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42E" w:rsidRDefault="003B542E">
      <w:r w:rsidRPr="003B542E">
        <w:rPr>
          <w:noProof/>
        </w:rPr>
        <w:drawing>
          <wp:inline distT="0" distB="0" distL="0" distR="0">
            <wp:extent cx="9251950" cy="67227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542E" w:rsidRDefault="003B542E"/>
    <w:p w:rsidR="00902C89" w:rsidRPr="001B3E32" w:rsidRDefault="00902C89" w:rsidP="001B3E32">
      <w:pPr>
        <w:pStyle w:val="11"/>
        <w:spacing w:before="71"/>
        <w:jc w:val="both"/>
      </w:pPr>
      <w:r w:rsidRPr="001B3E32">
        <w:t>1.</w:t>
      </w:r>
      <w:r w:rsidRPr="001B3E32">
        <w:rPr>
          <w:spacing w:val="-1"/>
        </w:rPr>
        <w:t xml:space="preserve"> </w:t>
      </w:r>
      <w:r w:rsidRPr="001B3E32">
        <w:t>Пояснительная</w:t>
      </w:r>
      <w:r w:rsidRPr="001B3E32">
        <w:rPr>
          <w:spacing w:val="-1"/>
        </w:rPr>
        <w:t xml:space="preserve"> </w:t>
      </w:r>
      <w:r w:rsidRPr="001B3E32">
        <w:t>записка к</w:t>
      </w:r>
      <w:r w:rsidRPr="001B3E32">
        <w:rPr>
          <w:spacing w:val="-1"/>
        </w:rPr>
        <w:t xml:space="preserve"> </w:t>
      </w:r>
      <w:r w:rsidRPr="001B3E32">
        <w:t>учебному</w:t>
      </w:r>
      <w:r w:rsidRPr="001B3E32">
        <w:rPr>
          <w:spacing w:val="-1"/>
        </w:rPr>
        <w:t xml:space="preserve"> </w:t>
      </w:r>
      <w:r w:rsidRPr="001B3E32">
        <w:t>плану</w:t>
      </w:r>
      <w:r w:rsidRPr="001B3E32">
        <w:rPr>
          <w:spacing w:val="58"/>
        </w:rPr>
        <w:t xml:space="preserve"> </w:t>
      </w:r>
      <w:r w:rsidRPr="001B3E32">
        <w:t>на</w:t>
      </w:r>
      <w:r w:rsidRPr="001B3E32">
        <w:rPr>
          <w:spacing w:val="-1"/>
        </w:rPr>
        <w:t xml:space="preserve"> </w:t>
      </w:r>
      <w:r w:rsidRPr="001B3E32">
        <w:t>202</w:t>
      </w:r>
      <w:r w:rsidR="00B96D03" w:rsidRPr="001B3E32">
        <w:t>4</w:t>
      </w:r>
      <w:r w:rsidRPr="001B3E32">
        <w:t xml:space="preserve"> –</w:t>
      </w:r>
      <w:r w:rsidRPr="001B3E32">
        <w:rPr>
          <w:spacing w:val="-1"/>
        </w:rPr>
        <w:t xml:space="preserve"> </w:t>
      </w:r>
      <w:r w:rsidRPr="001B3E32">
        <w:t>202</w:t>
      </w:r>
      <w:r w:rsidR="00B96D03" w:rsidRPr="001B3E32">
        <w:t>5</w:t>
      </w:r>
      <w:r w:rsidRPr="001B3E32">
        <w:rPr>
          <w:spacing w:val="59"/>
        </w:rPr>
        <w:t xml:space="preserve"> </w:t>
      </w:r>
      <w:r w:rsidRPr="001B3E32">
        <w:t>учебный</w:t>
      </w:r>
      <w:r w:rsidRPr="001B3E32">
        <w:rPr>
          <w:spacing w:val="-1"/>
        </w:rPr>
        <w:t xml:space="preserve"> </w:t>
      </w:r>
      <w:r w:rsidRPr="001B3E32">
        <w:t>год</w:t>
      </w:r>
    </w:p>
    <w:p w:rsidR="00902C89" w:rsidRPr="001B3E32" w:rsidRDefault="00902C89" w:rsidP="001B3E32">
      <w:pPr>
        <w:ind w:left="402"/>
        <w:jc w:val="both"/>
        <w:rPr>
          <w:b/>
          <w:sz w:val="24"/>
          <w:szCs w:val="24"/>
        </w:rPr>
      </w:pPr>
      <w:r w:rsidRPr="001B3E32">
        <w:rPr>
          <w:b/>
          <w:sz w:val="24"/>
          <w:szCs w:val="24"/>
        </w:rPr>
        <w:t>Нормативные</w:t>
      </w:r>
      <w:r w:rsidRPr="001B3E32">
        <w:rPr>
          <w:b/>
          <w:spacing w:val="-4"/>
          <w:sz w:val="24"/>
          <w:szCs w:val="24"/>
        </w:rPr>
        <w:t xml:space="preserve"> </w:t>
      </w:r>
      <w:r w:rsidRPr="001B3E32">
        <w:rPr>
          <w:b/>
          <w:sz w:val="24"/>
          <w:szCs w:val="24"/>
        </w:rPr>
        <w:t>основания</w:t>
      </w:r>
      <w:r w:rsidRPr="001B3E32">
        <w:rPr>
          <w:b/>
          <w:spacing w:val="-3"/>
          <w:sz w:val="24"/>
          <w:szCs w:val="24"/>
        </w:rPr>
        <w:t xml:space="preserve"> </w:t>
      </w:r>
      <w:r w:rsidRPr="001B3E32">
        <w:rPr>
          <w:b/>
          <w:sz w:val="24"/>
          <w:szCs w:val="24"/>
        </w:rPr>
        <w:t>составления</w:t>
      </w:r>
      <w:r w:rsidRPr="001B3E32">
        <w:rPr>
          <w:b/>
          <w:spacing w:val="-3"/>
          <w:sz w:val="24"/>
          <w:szCs w:val="24"/>
        </w:rPr>
        <w:t xml:space="preserve"> </w:t>
      </w:r>
      <w:r w:rsidRPr="001B3E32">
        <w:rPr>
          <w:b/>
          <w:sz w:val="24"/>
          <w:szCs w:val="24"/>
        </w:rPr>
        <w:t>учебного</w:t>
      </w:r>
      <w:r w:rsidRPr="001B3E32">
        <w:rPr>
          <w:b/>
          <w:spacing w:val="-4"/>
          <w:sz w:val="24"/>
          <w:szCs w:val="24"/>
        </w:rPr>
        <w:t xml:space="preserve"> </w:t>
      </w:r>
      <w:r w:rsidRPr="001B3E32">
        <w:rPr>
          <w:b/>
          <w:sz w:val="24"/>
          <w:szCs w:val="24"/>
        </w:rPr>
        <w:t>плана</w:t>
      </w:r>
    </w:p>
    <w:p w:rsidR="00902C89" w:rsidRPr="001B3E32" w:rsidRDefault="00902C89" w:rsidP="001B3E32">
      <w:pPr>
        <w:jc w:val="both"/>
        <w:rPr>
          <w:b/>
          <w:sz w:val="24"/>
          <w:szCs w:val="24"/>
        </w:rPr>
      </w:pPr>
      <w:r w:rsidRPr="001B3E32">
        <w:rPr>
          <w:sz w:val="24"/>
          <w:szCs w:val="24"/>
        </w:rPr>
        <w:t>Учебный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план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является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нормативным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документом,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регламентирующим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общие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требования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к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организации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образовательного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процесса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муниципальном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автономном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дошкольном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образовательном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учреждении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 xml:space="preserve">Детский сад № </w:t>
      </w:r>
      <w:r w:rsidR="00B96D03" w:rsidRPr="001B3E32">
        <w:rPr>
          <w:sz w:val="24"/>
          <w:szCs w:val="24"/>
        </w:rPr>
        <w:t>3</w:t>
      </w:r>
      <w:r w:rsidR="001B3E32" w:rsidRPr="001B3E32">
        <w:rPr>
          <w:sz w:val="24"/>
          <w:szCs w:val="24"/>
        </w:rPr>
        <w:t>46</w:t>
      </w:r>
      <w:r w:rsidRPr="001B3E32">
        <w:rPr>
          <w:sz w:val="24"/>
          <w:szCs w:val="24"/>
        </w:rPr>
        <w:t xml:space="preserve"> комбинированного вида с татарским языком воспитания и </w:t>
      </w:r>
      <w:r w:rsidR="00672970" w:rsidRPr="001B3E32">
        <w:rPr>
          <w:sz w:val="24"/>
          <w:szCs w:val="24"/>
        </w:rPr>
        <w:t xml:space="preserve">обучения»  </w:t>
      </w:r>
      <w:r w:rsidR="001B3E32" w:rsidRPr="001B3E32">
        <w:rPr>
          <w:sz w:val="24"/>
          <w:szCs w:val="24"/>
        </w:rPr>
        <w:t xml:space="preserve">               </w:t>
      </w:r>
      <w:r w:rsidRPr="001B3E32">
        <w:rPr>
          <w:sz w:val="24"/>
          <w:szCs w:val="24"/>
        </w:rPr>
        <w:t xml:space="preserve"> </w:t>
      </w:r>
      <w:r w:rsidR="001B3E32" w:rsidRPr="001B3E32">
        <w:rPr>
          <w:sz w:val="24"/>
          <w:szCs w:val="24"/>
        </w:rPr>
        <w:t xml:space="preserve">Ново-Савиновского  </w:t>
      </w:r>
      <w:r w:rsidRPr="001B3E32">
        <w:rPr>
          <w:sz w:val="24"/>
          <w:szCs w:val="24"/>
        </w:rPr>
        <w:t xml:space="preserve"> района города Казани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(далее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-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МАДОУ)</w:t>
      </w:r>
      <w:r w:rsidRPr="001B3E32">
        <w:rPr>
          <w:spacing w:val="57"/>
          <w:sz w:val="24"/>
          <w:szCs w:val="24"/>
        </w:rPr>
        <w:t xml:space="preserve"> </w:t>
      </w:r>
      <w:r w:rsidRPr="001B3E32">
        <w:rPr>
          <w:sz w:val="24"/>
          <w:szCs w:val="24"/>
        </w:rPr>
        <w:t>в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202</w:t>
      </w:r>
      <w:r w:rsidR="00B96D03" w:rsidRPr="001B3E32">
        <w:rPr>
          <w:sz w:val="24"/>
          <w:szCs w:val="24"/>
        </w:rPr>
        <w:t>4</w:t>
      </w:r>
      <w:r w:rsidRPr="001B3E32">
        <w:rPr>
          <w:sz w:val="24"/>
          <w:szCs w:val="24"/>
        </w:rPr>
        <w:t>-202</w:t>
      </w:r>
      <w:r w:rsidR="00B96D03" w:rsidRPr="001B3E32">
        <w:rPr>
          <w:sz w:val="24"/>
          <w:szCs w:val="24"/>
        </w:rPr>
        <w:t>5</w:t>
      </w:r>
      <w:r w:rsidRPr="001B3E32">
        <w:rPr>
          <w:sz w:val="24"/>
          <w:szCs w:val="24"/>
        </w:rPr>
        <w:t xml:space="preserve"> учебном году.</w:t>
      </w:r>
    </w:p>
    <w:p w:rsidR="00902C89" w:rsidRPr="001B3E32" w:rsidRDefault="00902C89" w:rsidP="001B3E32">
      <w:pPr>
        <w:spacing w:line="263" w:lineRule="exact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Учебный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план разработан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в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соответствии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с:</w:t>
      </w:r>
    </w:p>
    <w:p w:rsidR="00902C89" w:rsidRPr="001B3E32" w:rsidRDefault="00902C89" w:rsidP="001B3E32">
      <w:pPr>
        <w:pStyle w:val="a5"/>
        <w:numPr>
          <w:ilvl w:val="0"/>
          <w:numId w:val="10"/>
        </w:numPr>
        <w:tabs>
          <w:tab w:val="left" w:pos="633"/>
        </w:tabs>
        <w:spacing w:before="2" w:line="264" w:lineRule="exact"/>
        <w:ind w:left="0" w:firstLine="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Федеральным законом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от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29.12.2012</w:t>
      </w:r>
      <w:r w:rsidRPr="001B3E32">
        <w:rPr>
          <w:spacing w:val="-4"/>
          <w:sz w:val="24"/>
          <w:szCs w:val="24"/>
        </w:rPr>
        <w:t xml:space="preserve"> </w:t>
      </w:r>
      <w:r w:rsidRPr="001B3E32">
        <w:rPr>
          <w:sz w:val="24"/>
          <w:szCs w:val="24"/>
        </w:rPr>
        <w:t>№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273-ФЗ</w:t>
      </w:r>
      <w:r w:rsidRPr="001B3E32">
        <w:rPr>
          <w:spacing w:val="-4"/>
          <w:sz w:val="24"/>
          <w:szCs w:val="24"/>
        </w:rPr>
        <w:t xml:space="preserve"> </w:t>
      </w:r>
      <w:r w:rsidRPr="001B3E32">
        <w:rPr>
          <w:sz w:val="24"/>
          <w:szCs w:val="24"/>
        </w:rPr>
        <w:t>«Об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образовании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в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Российской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Федерации»</w:t>
      </w:r>
    </w:p>
    <w:p w:rsidR="00902C89" w:rsidRPr="001B3E32" w:rsidRDefault="00902C89" w:rsidP="001B3E32">
      <w:pPr>
        <w:pStyle w:val="a5"/>
        <w:numPr>
          <w:ilvl w:val="0"/>
          <w:numId w:val="10"/>
        </w:numPr>
        <w:tabs>
          <w:tab w:val="left" w:pos="638"/>
        </w:tabs>
        <w:ind w:left="0" w:right="546" w:firstLine="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Федеральным законом от 31 июля 2020 г. N 304-ФЗ "О внесении изменений в Федеральный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закон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"Об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образовании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в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Российской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Федерации"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по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вопросам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воспитания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обучающихся".</w:t>
      </w:r>
    </w:p>
    <w:p w:rsidR="00902C89" w:rsidRPr="001B3E32" w:rsidRDefault="00902C89" w:rsidP="001B3E32">
      <w:pPr>
        <w:pStyle w:val="a5"/>
        <w:numPr>
          <w:ilvl w:val="0"/>
          <w:numId w:val="10"/>
        </w:numPr>
        <w:tabs>
          <w:tab w:val="left" w:pos="638"/>
        </w:tabs>
        <w:ind w:left="0" w:right="546" w:firstLine="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Приказом Министерства просвещения Российской Федерации от 31 июля 2020г. № 373 «Об</w:t>
      </w:r>
      <w:r w:rsidRPr="001B3E32">
        <w:rPr>
          <w:spacing w:val="-55"/>
          <w:sz w:val="24"/>
          <w:szCs w:val="24"/>
        </w:rPr>
        <w:t xml:space="preserve"> </w:t>
      </w:r>
      <w:r w:rsidRPr="001B3E32">
        <w:rPr>
          <w:sz w:val="24"/>
          <w:szCs w:val="24"/>
        </w:rPr>
        <w:t>утверждении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порядка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организации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осуществления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образовательной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деятельности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по</w:t>
      </w:r>
      <w:r w:rsidRPr="001B3E32">
        <w:rPr>
          <w:spacing w:val="-55"/>
          <w:sz w:val="24"/>
          <w:szCs w:val="24"/>
        </w:rPr>
        <w:t xml:space="preserve"> </w:t>
      </w:r>
      <w:r w:rsidRPr="001B3E32">
        <w:rPr>
          <w:sz w:val="24"/>
          <w:szCs w:val="24"/>
        </w:rPr>
        <w:t>основным общеобразовательным программам – образовательным программам дошкольного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образования».</w:t>
      </w:r>
    </w:p>
    <w:p w:rsidR="00902C89" w:rsidRPr="001B3E32" w:rsidRDefault="00902C89" w:rsidP="001B3E32">
      <w:pPr>
        <w:pStyle w:val="a5"/>
        <w:numPr>
          <w:ilvl w:val="0"/>
          <w:numId w:val="10"/>
        </w:numPr>
        <w:tabs>
          <w:tab w:val="left" w:pos="679"/>
        </w:tabs>
        <w:ind w:left="0" w:right="540" w:firstLine="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Постановлением Главного государственного санитарного врача РФ от 28 сентября 2020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года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№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28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«Об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утверждении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санитарных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правил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СП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2.4.3648-20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«Санитарно -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эпидемиологические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требования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к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организациям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воспитания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обучения,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отдыха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оздоровления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детей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и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молодежи».</w:t>
      </w:r>
    </w:p>
    <w:p w:rsidR="00902C89" w:rsidRPr="001B3E32" w:rsidRDefault="00902C89" w:rsidP="001B3E32">
      <w:pPr>
        <w:pStyle w:val="a5"/>
        <w:numPr>
          <w:ilvl w:val="0"/>
          <w:numId w:val="10"/>
        </w:numPr>
        <w:tabs>
          <w:tab w:val="left" w:pos="657"/>
        </w:tabs>
        <w:ind w:left="0" w:right="545" w:firstLine="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Постановлением Главного государственного санитарного врача РФ от 28.01.2021 N 2 "Об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утверждении санитарных правил и норм СанПиН 1.2.3685-21 "Гигиенические нормативы 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требования к обеспечению безопасности и (или) безвредности для человека факторов среды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обитания";</w:t>
      </w:r>
    </w:p>
    <w:p w:rsidR="00902C89" w:rsidRPr="001B3E32" w:rsidRDefault="00902C89" w:rsidP="001B3E32">
      <w:pPr>
        <w:pStyle w:val="a5"/>
        <w:numPr>
          <w:ilvl w:val="0"/>
          <w:numId w:val="10"/>
        </w:numPr>
        <w:tabs>
          <w:tab w:val="left" w:pos="647"/>
        </w:tabs>
        <w:spacing w:before="1"/>
        <w:ind w:left="0" w:right="542" w:firstLine="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Приказом Министерства образования и науки Российской Федерации от 17.10.2013 №1155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"Об утверждении федерального государственного образовательного стандарта дошкольного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образования"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(Зарегистрировано в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Минюсте России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14.11.2013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N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30384).</w:t>
      </w:r>
    </w:p>
    <w:p w:rsidR="00902C89" w:rsidRPr="001B3E32" w:rsidRDefault="00902C89" w:rsidP="001B3E32">
      <w:pPr>
        <w:pStyle w:val="a3"/>
        <w:ind w:right="551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Приказом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№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31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от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21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января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2019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года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«О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внесении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изменений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Федеральный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государственный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образовательный стандарт дошкольного образования», утвержденный приказом Министерством образования и науки Российской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Федерации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от 17 октября 2013 г.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№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1155</w:t>
      </w:r>
    </w:p>
    <w:p w:rsidR="00902C89" w:rsidRPr="001B3E32" w:rsidRDefault="00902C89" w:rsidP="001B3E32">
      <w:pPr>
        <w:pStyle w:val="a5"/>
        <w:numPr>
          <w:ilvl w:val="0"/>
          <w:numId w:val="10"/>
        </w:numPr>
        <w:tabs>
          <w:tab w:val="left" w:pos="576"/>
        </w:tabs>
        <w:ind w:left="0" w:right="546" w:firstLine="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Письмом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Минобрнауки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Росси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от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28.02.2014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N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08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-249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"Комментарии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к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ФГОС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дошкольного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образования ";</w:t>
      </w:r>
    </w:p>
    <w:p w:rsidR="00902C89" w:rsidRPr="001B3E32" w:rsidRDefault="00902C89" w:rsidP="001B3E32">
      <w:pPr>
        <w:pStyle w:val="a5"/>
        <w:numPr>
          <w:ilvl w:val="0"/>
          <w:numId w:val="10"/>
        </w:numPr>
        <w:tabs>
          <w:tab w:val="left" w:pos="633"/>
        </w:tabs>
        <w:ind w:left="0" w:right="544" w:firstLine="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 xml:space="preserve">Приказом </w:t>
      </w:r>
      <w:proofErr w:type="spellStart"/>
      <w:r w:rsidRPr="001B3E32">
        <w:rPr>
          <w:sz w:val="24"/>
          <w:szCs w:val="24"/>
        </w:rPr>
        <w:t>Минпросвещения</w:t>
      </w:r>
      <w:proofErr w:type="spellEnd"/>
      <w:r w:rsidRPr="001B3E32">
        <w:rPr>
          <w:sz w:val="24"/>
          <w:szCs w:val="24"/>
        </w:rPr>
        <w:t xml:space="preserve"> России от 25.11.2022 N 1028 "Об утверждении федеральной</w:t>
      </w:r>
      <w:r w:rsidRPr="001B3E32">
        <w:rPr>
          <w:spacing w:val="-57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образовательной программы дошкольного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образования" (Зарегистрировано в Минюсте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России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28.12.2022 N 71847</w:t>
      </w:r>
      <w:proofErr w:type="gramStart"/>
      <w:r w:rsidRPr="001B3E32">
        <w:rPr>
          <w:sz w:val="24"/>
          <w:szCs w:val="24"/>
        </w:rPr>
        <w:t>)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.</w:t>
      </w:r>
      <w:proofErr w:type="gramEnd"/>
    </w:p>
    <w:p w:rsidR="00902C89" w:rsidRPr="001B3E32" w:rsidRDefault="00902C89" w:rsidP="001B3E32">
      <w:pPr>
        <w:pStyle w:val="a5"/>
        <w:numPr>
          <w:ilvl w:val="0"/>
          <w:numId w:val="10"/>
        </w:numPr>
        <w:tabs>
          <w:tab w:val="left" w:pos="858"/>
        </w:tabs>
        <w:ind w:left="0" w:right="545" w:firstLine="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Устав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МАДОУ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№</w:t>
      </w:r>
      <w:r w:rsidRPr="001B3E32">
        <w:rPr>
          <w:spacing w:val="1"/>
          <w:sz w:val="24"/>
          <w:szCs w:val="24"/>
        </w:rPr>
        <w:t xml:space="preserve"> </w:t>
      </w:r>
      <w:r w:rsidR="00672970">
        <w:rPr>
          <w:sz w:val="24"/>
          <w:szCs w:val="24"/>
        </w:rPr>
        <w:t>346</w:t>
      </w:r>
    </w:p>
    <w:p w:rsidR="00902C89" w:rsidRPr="001B3E32" w:rsidRDefault="00902C89" w:rsidP="001B3E32">
      <w:pPr>
        <w:spacing w:before="1" w:line="264" w:lineRule="exact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Содержание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Учебного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плана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разработано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в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соответствии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со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следующими</w:t>
      </w:r>
      <w:r w:rsidRPr="001B3E32">
        <w:rPr>
          <w:spacing w:val="2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принципами: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68"/>
        </w:tabs>
        <w:ind w:left="0" w:right="548" w:firstLine="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принципом научной обоснованности и практической применимости (содержание учебного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плана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соответствует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основным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положениям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возрастной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психологии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дошкольной</w:t>
      </w:r>
      <w:r w:rsidRPr="001B3E32">
        <w:rPr>
          <w:spacing w:val="-55"/>
          <w:sz w:val="24"/>
          <w:szCs w:val="24"/>
        </w:rPr>
        <w:t xml:space="preserve"> </w:t>
      </w:r>
      <w:r w:rsidRPr="001B3E32">
        <w:rPr>
          <w:sz w:val="24"/>
          <w:szCs w:val="24"/>
        </w:rPr>
        <w:t>педагогики);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54"/>
        </w:tabs>
        <w:ind w:left="0" w:right="545" w:firstLine="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критериям</w:t>
      </w:r>
      <w:r w:rsidRPr="001B3E32">
        <w:rPr>
          <w:spacing w:val="13"/>
          <w:sz w:val="24"/>
          <w:szCs w:val="24"/>
        </w:rPr>
        <w:t xml:space="preserve"> </w:t>
      </w:r>
      <w:r w:rsidRPr="001B3E32">
        <w:rPr>
          <w:sz w:val="24"/>
          <w:szCs w:val="24"/>
        </w:rPr>
        <w:t>полноты,</w:t>
      </w:r>
      <w:r w:rsidRPr="001B3E32">
        <w:rPr>
          <w:spacing w:val="15"/>
          <w:sz w:val="24"/>
          <w:szCs w:val="24"/>
        </w:rPr>
        <w:t xml:space="preserve"> </w:t>
      </w:r>
      <w:r w:rsidRPr="001B3E32">
        <w:rPr>
          <w:sz w:val="24"/>
          <w:szCs w:val="24"/>
        </w:rPr>
        <w:t>необходимости</w:t>
      </w:r>
      <w:r w:rsidRPr="001B3E32">
        <w:rPr>
          <w:spacing w:val="14"/>
          <w:sz w:val="24"/>
          <w:szCs w:val="24"/>
        </w:rPr>
        <w:t xml:space="preserve"> </w:t>
      </w:r>
      <w:r w:rsidRPr="001B3E32">
        <w:rPr>
          <w:sz w:val="24"/>
          <w:szCs w:val="24"/>
        </w:rPr>
        <w:t>и</w:t>
      </w:r>
      <w:r w:rsidRPr="001B3E32">
        <w:rPr>
          <w:spacing w:val="13"/>
          <w:sz w:val="24"/>
          <w:szCs w:val="24"/>
        </w:rPr>
        <w:t xml:space="preserve"> </w:t>
      </w:r>
      <w:r w:rsidRPr="001B3E32">
        <w:rPr>
          <w:sz w:val="24"/>
          <w:szCs w:val="24"/>
        </w:rPr>
        <w:t>достаточности</w:t>
      </w:r>
      <w:r w:rsidRPr="001B3E32">
        <w:rPr>
          <w:spacing w:val="17"/>
          <w:sz w:val="24"/>
          <w:szCs w:val="24"/>
        </w:rPr>
        <w:t xml:space="preserve"> </w:t>
      </w:r>
      <w:r w:rsidRPr="001B3E32">
        <w:rPr>
          <w:sz w:val="24"/>
          <w:szCs w:val="24"/>
        </w:rPr>
        <w:t>(позволяет</w:t>
      </w:r>
      <w:r w:rsidRPr="001B3E32">
        <w:rPr>
          <w:spacing w:val="14"/>
          <w:sz w:val="24"/>
          <w:szCs w:val="24"/>
        </w:rPr>
        <w:t xml:space="preserve"> </w:t>
      </w:r>
      <w:r w:rsidRPr="001B3E32">
        <w:rPr>
          <w:sz w:val="24"/>
          <w:szCs w:val="24"/>
        </w:rPr>
        <w:t>решать</w:t>
      </w:r>
      <w:r w:rsidRPr="001B3E32">
        <w:rPr>
          <w:spacing w:val="14"/>
          <w:sz w:val="24"/>
          <w:szCs w:val="24"/>
        </w:rPr>
        <w:t xml:space="preserve"> </w:t>
      </w:r>
      <w:r w:rsidRPr="001B3E32">
        <w:rPr>
          <w:sz w:val="24"/>
          <w:szCs w:val="24"/>
        </w:rPr>
        <w:t>поставленные</w:t>
      </w:r>
      <w:r w:rsidRPr="001B3E32">
        <w:rPr>
          <w:spacing w:val="15"/>
          <w:sz w:val="24"/>
          <w:szCs w:val="24"/>
        </w:rPr>
        <w:t xml:space="preserve"> </w:t>
      </w:r>
      <w:r w:rsidRPr="001B3E32">
        <w:rPr>
          <w:sz w:val="24"/>
          <w:szCs w:val="24"/>
        </w:rPr>
        <w:t>цели</w:t>
      </w:r>
      <w:r w:rsidRPr="001B3E32">
        <w:rPr>
          <w:spacing w:val="-55"/>
          <w:sz w:val="24"/>
          <w:szCs w:val="24"/>
        </w:rPr>
        <w:t xml:space="preserve"> </w:t>
      </w:r>
      <w:r w:rsidRPr="001B3E32">
        <w:rPr>
          <w:sz w:val="24"/>
          <w:szCs w:val="24"/>
        </w:rPr>
        <w:t>и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задачи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на необходимом и достаточном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материале);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97"/>
        </w:tabs>
        <w:ind w:left="0" w:right="550" w:firstLine="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принципом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интеграции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образовательных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областей,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видов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образовательной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деятельности,</w:t>
      </w:r>
      <w:r w:rsidRPr="001B3E32">
        <w:rPr>
          <w:spacing w:val="-55"/>
          <w:sz w:val="24"/>
          <w:szCs w:val="24"/>
        </w:rPr>
        <w:t xml:space="preserve"> </w:t>
      </w:r>
      <w:r w:rsidRPr="001B3E32">
        <w:rPr>
          <w:sz w:val="24"/>
          <w:szCs w:val="24"/>
        </w:rPr>
        <w:t>форм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работы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детьми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соответствии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возрастными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особенностями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воспитанников,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спецификой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и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возможностями образовательных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областей;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37"/>
        </w:tabs>
        <w:spacing w:line="263" w:lineRule="exact"/>
        <w:ind w:left="0" w:firstLine="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принципом</w:t>
      </w:r>
      <w:r w:rsidRPr="001B3E32">
        <w:rPr>
          <w:spacing w:val="-4"/>
          <w:sz w:val="24"/>
          <w:szCs w:val="24"/>
        </w:rPr>
        <w:t xml:space="preserve"> </w:t>
      </w:r>
      <w:r w:rsidRPr="001B3E32">
        <w:rPr>
          <w:sz w:val="24"/>
          <w:szCs w:val="24"/>
        </w:rPr>
        <w:t>комплексно-тематического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построения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образовательного</w:t>
      </w:r>
      <w:r w:rsidRPr="001B3E32">
        <w:rPr>
          <w:spacing w:val="-4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процесса;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68"/>
        </w:tabs>
        <w:spacing w:before="2"/>
        <w:ind w:left="0" w:right="543" w:firstLine="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решением программных образовательных задач в совместной деятельности взрослого и детей и самостоятельной деятельности детей не только в рамках непрерывной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образовательной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деятельности</w:t>
      </w:r>
      <w:r w:rsidRPr="001B3E32">
        <w:rPr>
          <w:spacing w:val="1"/>
          <w:sz w:val="24"/>
          <w:szCs w:val="24"/>
        </w:rPr>
        <w:t>,</w:t>
      </w:r>
      <w:r w:rsidRPr="001B3E32">
        <w:rPr>
          <w:sz w:val="24"/>
          <w:szCs w:val="24"/>
        </w:rPr>
        <w:t xml:space="preserve"> но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и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при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организации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режимных моментов.</w:t>
      </w:r>
    </w:p>
    <w:p w:rsidR="00902C89" w:rsidRPr="001B3E32" w:rsidRDefault="00902C89" w:rsidP="001B3E32">
      <w:pPr>
        <w:jc w:val="both"/>
        <w:rPr>
          <w:b/>
          <w:sz w:val="24"/>
          <w:szCs w:val="24"/>
        </w:rPr>
      </w:pPr>
      <w:r w:rsidRPr="001B3E32">
        <w:rPr>
          <w:b/>
          <w:sz w:val="24"/>
          <w:szCs w:val="24"/>
        </w:rPr>
        <w:t>Характеристика структуры учебного плана (обязательная часть и часть, формируемая</w:t>
      </w:r>
      <w:r w:rsidRPr="001B3E32">
        <w:rPr>
          <w:b/>
          <w:spacing w:val="1"/>
          <w:sz w:val="24"/>
          <w:szCs w:val="24"/>
        </w:rPr>
        <w:t xml:space="preserve"> </w:t>
      </w:r>
      <w:r w:rsidRPr="001B3E32">
        <w:rPr>
          <w:b/>
          <w:sz w:val="24"/>
          <w:szCs w:val="24"/>
        </w:rPr>
        <w:t xml:space="preserve">участниками образовательных отношений; </w:t>
      </w:r>
      <w:r w:rsidRPr="001B3E32">
        <w:rPr>
          <w:b/>
          <w:sz w:val="24"/>
          <w:szCs w:val="24"/>
        </w:rPr>
        <w:lastRenderedPageBreak/>
        <w:t>количественные характеристики с учетом</w:t>
      </w:r>
      <w:r w:rsidRPr="001B3E32">
        <w:rPr>
          <w:b/>
          <w:spacing w:val="1"/>
          <w:sz w:val="24"/>
          <w:szCs w:val="24"/>
        </w:rPr>
        <w:t xml:space="preserve"> </w:t>
      </w:r>
      <w:r w:rsidRPr="001B3E32">
        <w:rPr>
          <w:b/>
          <w:sz w:val="24"/>
          <w:szCs w:val="24"/>
        </w:rPr>
        <w:t>СанПиН).</w:t>
      </w:r>
    </w:p>
    <w:p w:rsidR="00902C89" w:rsidRPr="001B3E32" w:rsidRDefault="00902C89" w:rsidP="001B3E32">
      <w:pPr>
        <w:pStyle w:val="a3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Учебный план МАДОУ на 202</w:t>
      </w:r>
      <w:r w:rsidR="00B96D03" w:rsidRPr="001B3E32">
        <w:rPr>
          <w:sz w:val="24"/>
          <w:szCs w:val="24"/>
        </w:rPr>
        <w:t>4</w:t>
      </w:r>
      <w:r w:rsidRPr="001B3E32">
        <w:rPr>
          <w:sz w:val="24"/>
          <w:szCs w:val="24"/>
        </w:rPr>
        <w:t xml:space="preserve"> – 202</w:t>
      </w:r>
      <w:r w:rsidR="00B96D03" w:rsidRPr="001B3E32">
        <w:rPr>
          <w:sz w:val="24"/>
          <w:szCs w:val="24"/>
        </w:rPr>
        <w:t>5</w:t>
      </w:r>
      <w:r w:rsidRPr="001B3E32">
        <w:rPr>
          <w:sz w:val="24"/>
          <w:szCs w:val="24"/>
        </w:rPr>
        <w:t xml:space="preserve"> учебный год является локальным нормативным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актом, устанавливающим перечень образовательных областей и объём учебного времени,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отводимого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на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проведение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образовательной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деятельности</w:t>
      </w:r>
      <w:r w:rsidRPr="001B3E32">
        <w:rPr>
          <w:spacing w:val="1"/>
          <w:sz w:val="24"/>
          <w:szCs w:val="24"/>
        </w:rPr>
        <w:t>.</w:t>
      </w:r>
    </w:p>
    <w:p w:rsidR="00902C89" w:rsidRPr="001B3E32" w:rsidRDefault="00902C89" w:rsidP="001B3E32">
      <w:pPr>
        <w:pStyle w:val="a3"/>
        <w:ind w:firstLine="419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В структуре учебного плана выделяются обязательная часть и часть, формируемая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участниками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образовательных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отношений</w:t>
      </w:r>
      <w:r w:rsidRPr="001B3E32">
        <w:rPr>
          <w:spacing w:val="1"/>
          <w:sz w:val="24"/>
          <w:szCs w:val="24"/>
        </w:rPr>
        <w:t>.</w:t>
      </w:r>
    </w:p>
    <w:p w:rsidR="00902C89" w:rsidRPr="001B3E32" w:rsidRDefault="00902C89" w:rsidP="001B3E32">
      <w:pPr>
        <w:pStyle w:val="a3"/>
        <w:ind w:firstLine="419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Выполнение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обязательной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части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основной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программы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дошкольного образования (далее - ОП ДО) в группах для детей дошкольного возраста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составляет не менее 60 % от общего нормативного времени, отводимого на освоение ОП</w:t>
      </w:r>
      <w:r w:rsidRPr="001B3E32">
        <w:rPr>
          <w:spacing w:val="-57"/>
          <w:sz w:val="24"/>
          <w:szCs w:val="24"/>
        </w:rPr>
        <w:t xml:space="preserve"> </w:t>
      </w:r>
      <w:r w:rsidRPr="001B3E32">
        <w:rPr>
          <w:sz w:val="24"/>
          <w:szCs w:val="24"/>
        </w:rPr>
        <w:t>ДО.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Часть,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формируемая</w:t>
      </w:r>
      <w:r w:rsidRPr="001B3E32">
        <w:rPr>
          <w:spacing w:val="-1"/>
          <w:sz w:val="24"/>
          <w:szCs w:val="24"/>
        </w:rPr>
        <w:t xml:space="preserve"> </w:t>
      </w:r>
      <w:proofErr w:type="gramStart"/>
      <w:r w:rsidRPr="001B3E32">
        <w:rPr>
          <w:sz w:val="24"/>
          <w:szCs w:val="24"/>
        </w:rPr>
        <w:t>участниками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образовательных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отношений</w:t>
      </w:r>
      <w:proofErr w:type="gramEnd"/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не</w:t>
      </w:r>
      <w:r w:rsidRPr="001B3E32">
        <w:rPr>
          <w:spacing w:val="-5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превышает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40%.</w:t>
      </w:r>
    </w:p>
    <w:p w:rsidR="00902C89" w:rsidRPr="001B3E32" w:rsidRDefault="00902C89" w:rsidP="001B3E32">
      <w:pPr>
        <w:pStyle w:val="a3"/>
        <w:ind w:firstLine="419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Часть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учебного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плана,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формируемая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участниками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образовательных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отношений: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602"/>
        </w:tabs>
        <w:ind w:left="0" w:hanging="20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взаимодополняет</w:t>
      </w:r>
      <w:r w:rsidRPr="001B3E32">
        <w:rPr>
          <w:spacing w:val="-4"/>
          <w:sz w:val="24"/>
          <w:szCs w:val="24"/>
        </w:rPr>
        <w:t xml:space="preserve"> </w:t>
      </w:r>
      <w:r w:rsidRPr="001B3E32">
        <w:rPr>
          <w:sz w:val="24"/>
          <w:szCs w:val="24"/>
        </w:rPr>
        <w:t>содержание</w:t>
      </w:r>
      <w:r w:rsidRPr="001B3E32">
        <w:rPr>
          <w:spacing w:val="-4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образовательных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областей;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602"/>
        </w:tabs>
        <w:ind w:left="0" w:hanging="20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позволяет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более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полно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реализовать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социальный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заказ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на</w:t>
      </w:r>
      <w:r w:rsidRPr="001B3E32">
        <w:rPr>
          <w:spacing w:val="-4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образовательные</w:t>
      </w:r>
      <w:r w:rsidRPr="001B3E32">
        <w:rPr>
          <w:spacing w:val="-4"/>
          <w:sz w:val="24"/>
          <w:szCs w:val="24"/>
        </w:rPr>
        <w:t xml:space="preserve"> </w:t>
      </w:r>
      <w:r w:rsidRPr="001B3E32">
        <w:rPr>
          <w:sz w:val="24"/>
          <w:szCs w:val="24"/>
        </w:rPr>
        <w:t>услуги;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645"/>
          <w:tab w:val="left" w:pos="2035"/>
        </w:tabs>
        <w:ind w:left="0" w:firstLine="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учитывает</w:t>
      </w:r>
      <w:r w:rsidRPr="001B3E32">
        <w:rPr>
          <w:sz w:val="24"/>
          <w:szCs w:val="24"/>
        </w:rPr>
        <w:tab/>
        <w:t>специфику</w:t>
      </w:r>
      <w:r w:rsidRPr="001B3E32">
        <w:rPr>
          <w:spacing w:val="35"/>
          <w:sz w:val="24"/>
          <w:szCs w:val="24"/>
        </w:rPr>
        <w:t xml:space="preserve"> </w:t>
      </w:r>
      <w:r w:rsidRPr="001B3E32">
        <w:rPr>
          <w:sz w:val="24"/>
          <w:szCs w:val="24"/>
        </w:rPr>
        <w:t>национально-культурных,</w:t>
      </w:r>
      <w:r w:rsidRPr="001B3E32">
        <w:rPr>
          <w:spacing w:val="37"/>
          <w:sz w:val="24"/>
          <w:szCs w:val="24"/>
        </w:rPr>
        <w:t xml:space="preserve"> </w:t>
      </w:r>
      <w:r w:rsidRPr="001B3E32">
        <w:rPr>
          <w:sz w:val="24"/>
          <w:szCs w:val="24"/>
        </w:rPr>
        <w:t>демографических,</w:t>
      </w:r>
      <w:r w:rsidRPr="001B3E32">
        <w:rPr>
          <w:spacing w:val="35"/>
          <w:sz w:val="24"/>
          <w:szCs w:val="24"/>
        </w:rPr>
        <w:t xml:space="preserve"> </w:t>
      </w:r>
      <w:r w:rsidRPr="001B3E32">
        <w:rPr>
          <w:sz w:val="24"/>
          <w:szCs w:val="24"/>
        </w:rPr>
        <w:t>климатических</w:t>
      </w:r>
      <w:r w:rsidRPr="001B3E32">
        <w:rPr>
          <w:spacing w:val="-57"/>
          <w:sz w:val="24"/>
          <w:szCs w:val="24"/>
        </w:rPr>
        <w:t xml:space="preserve"> </w:t>
      </w:r>
      <w:r w:rsidRPr="001B3E32">
        <w:rPr>
          <w:sz w:val="24"/>
          <w:szCs w:val="24"/>
        </w:rPr>
        <w:t>условий,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в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которых осуществляется образовательный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процесс.</w:t>
      </w:r>
    </w:p>
    <w:p w:rsidR="00902C89" w:rsidRPr="001B3E32" w:rsidRDefault="00902C89" w:rsidP="001B3E32">
      <w:pPr>
        <w:pStyle w:val="a3"/>
        <w:ind w:firstLine="659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Часть,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формируемая</w:t>
      </w:r>
      <w:r w:rsidRPr="001B3E32">
        <w:rPr>
          <w:spacing w:val="1"/>
          <w:sz w:val="24"/>
          <w:szCs w:val="24"/>
        </w:rPr>
        <w:t xml:space="preserve"> </w:t>
      </w:r>
      <w:r w:rsidR="00B96D03" w:rsidRPr="001B3E32">
        <w:rPr>
          <w:sz w:val="24"/>
          <w:szCs w:val="24"/>
        </w:rPr>
        <w:t>участниками</w:t>
      </w:r>
      <w:r w:rsidR="00B96D03" w:rsidRPr="001B3E32">
        <w:rPr>
          <w:spacing w:val="1"/>
          <w:sz w:val="24"/>
          <w:szCs w:val="24"/>
        </w:rPr>
        <w:t xml:space="preserve"> </w:t>
      </w:r>
      <w:r w:rsidR="00B96D03" w:rsidRPr="001B3E32">
        <w:rPr>
          <w:sz w:val="24"/>
          <w:szCs w:val="24"/>
        </w:rPr>
        <w:t>образовательных</w:t>
      </w:r>
      <w:r w:rsidR="00B96D03" w:rsidRPr="001B3E32">
        <w:rPr>
          <w:spacing w:val="1"/>
          <w:sz w:val="24"/>
          <w:szCs w:val="24"/>
        </w:rPr>
        <w:t xml:space="preserve"> </w:t>
      </w:r>
      <w:r w:rsidR="00B96D03" w:rsidRPr="001B3E32">
        <w:rPr>
          <w:sz w:val="24"/>
          <w:szCs w:val="24"/>
        </w:rPr>
        <w:t>отношений,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реализуется</w:t>
      </w:r>
      <w:r w:rsidRPr="001B3E32">
        <w:rPr>
          <w:spacing w:val="60"/>
          <w:sz w:val="24"/>
          <w:szCs w:val="24"/>
        </w:rPr>
        <w:t xml:space="preserve"> </w:t>
      </w:r>
      <w:r w:rsidRPr="001B3E32">
        <w:rPr>
          <w:sz w:val="24"/>
          <w:szCs w:val="24"/>
        </w:rPr>
        <w:t>во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 xml:space="preserve">время образовательной деятельности, режимных моментах, а </w:t>
      </w:r>
      <w:proofErr w:type="gramStart"/>
      <w:r w:rsidRPr="001B3E32">
        <w:rPr>
          <w:sz w:val="24"/>
          <w:szCs w:val="24"/>
        </w:rPr>
        <w:t>так же</w:t>
      </w:r>
      <w:proofErr w:type="gramEnd"/>
      <w:r w:rsidRPr="001B3E32">
        <w:rPr>
          <w:sz w:val="24"/>
          <w:szCs w:val="24"/>
        </w:rPr>
        <w:t xml:space="preserve"> на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протяжении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всего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времени пребывания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ребенка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в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ДОУ.</w:t>
      </w:r>
    </w:p>
    <w:p w:rsidR="00902C89" w:rsidRPr="001B3E32" w:rsidRDefault="00902C89" w:rsidP="001B3E32">
      <w:pPr>
        <w:pStyle w:val="a3"/>
        <w:ind w:firstLine="707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Данное распределение не является жестко регламентированным и предусматривает</w:t>
      </w:r>
      <w:r w:rsidRPr="001B3E32">
        <w:rPr>
          <w:spacing w:val="-57"/>
          <w:sz w:val="24"/>
          <w:szCs w:val="24"/>
        </w:rPr>
        <w:t xml:space="preserve"> </w:t>
      </w:r>
      <w:r w:rsidRPr="001B3E32">
        <w:rPr>
          <w:sz w:val="24"/>
          <w:szCs w:val="24"/>
        </w:rPr>
        <w:t>возможность варьирования и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интеграции с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учетом интересов детей.</w:t>
      </w:r>
    </w:p>
    <w:p w:rsidR="00902C89" w:rsidRPr="001B3E32" w:rsidRDefault="00902C89" w:rsidP="001B3E32">
      <w:pPr>
        <w:pStyle w:val="a3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Учебный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год</w:t>
      </w:r>
      <w:r w:rsidRPr="001B3E32">
        <w:rPr>
          <w:spacing w:val="58"/>
          <w:sz w:val="24"/>
          <w:szCs w:val="24"/>
        </w:rPr>
        <w:t xml:space="preserve"> </w:t>
      </w:r>
      <w:r w:rsidRPr="001B3E32">
        <w:rPr>
          <w:sz w:val="24"/>
          <w:szCs w:val="24"/>
        </w:rPr>
        <w:t>начинается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с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0</w:t>
      </w:r>
      <w:r w:rsidR="00B96D03" w:rsidRPr="001B3E32">
        <w:rPr>
          <w:sz w:val="24"/>
          <w:szCs w:val="24"/>
        </w:rPr>
        <w:t>2</w:t>
      </w:r>
      <w:r w:rsidRPr="001B3E32">
        <w:rPr>
          <w:sz w:val="24"/>
          <w:szCs w:val="24"/>
        </w:rPr>
        <w:t>.09.202</w:t>
      </w:r>
      <w:r w:rsidR="00B96D03" w:rsidRPr="001B3E32">
        <w:rPr>
          <w:sz w:val="24"/>
          <w:szCs w:val="24"/>
        </w:rPr>
        <w:t>4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г.</w:t>
      </w:r>
      <w:r w:rsidRPr="001B3E32">
        <w:rPr>
          <w:spacing w:val="57"/>
          <w:sz w:val="24"/>
          <w:szCs w:val="24"/>
        </w:rPr>
        <w:t xml:space="preserve"> </w:t>
      </w:r>
      <w:r w:rsidRPr="001B3E32">
        <w:rPr>
          <w:sz w:val="24"/>
          <w:szCs w:val="24"/>
        </w:rPr>
        <w:t>и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заканчивается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3</w:t>
      </w:r>
      <w:r w:rsidR="00B96D03" w:rsidRPr="001B3E32">
        <w:rPr>
          <w:sz w:val="24"/>
          <w:szCs w:val="24"/>
        </w:rPr>
        <w:t>0</w:t>
      </w:r>
      <w:r w:rsidRPr="001B3E32">
        <w:rPr>
          <w:sz w:val="24"/>
          <w:szCs w:val="24"/>
        </w:rPr>
        <w:t>.05.2024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года.</w:t>
      </w:r>
    </w:p>
    <w:p w:rsidR="00902C89" w:rsidRPr="001B3E32" w:rsidRDefault="00902C89" w:rsidP="001B3E32">
      <w:pPr>
        <w:pStyle w:val="a3"/>
        <w:ind w:firstLine="767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Детский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сад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работает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режиме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пятидневной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рабочей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недели,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обеспечивая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10,</w:t>
      </w:r>
      <w:proofErr w:type="gramStart"/>
      <w:r w:rsidRPr="001B3E32">
        <w:rPr>
          <w:sz w:val="24"/>
          <w:szCs w:val="24"/>
        </w:rPr>
        <w:t xml:space="preserve">5 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часовое</w:t>
      </w:r>
      <w:proofErr w:type="gramEnd"/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пребывание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воспитанников.</w:t>
      </w:r>
    </w:p>
    <w:p w:rsidR="001B3E32" w:rsidRPr="001B3E32" w:rsidRDefault="00902C89" w:rsidP="001B3E32">
      <w:pPr>
        <w:pStyle w:val="a3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В</w:t>
      </w:r>
      <w:r w:rsidRPr="001B3E32">
        <w:rPr>
          <w:spacing w:val="-4"/>
          <w:sz w:val="24"/>
          <w:szCs w:val="24"/>
        </w:rPr>
        <w:t xml:space="preserve"> </w:t>
      </w:r>
      <w:r w:rsidRPr="001B3E32">
        <w:rPr>
          <w:sz w:val="24"/>
          <w:szCs w:val="24"/>
        </w:rPr>
        <w:t>МАДОУ</w:t>
      </w:r>
      <w:r w:rsidRPr="001B3E32">
        <w:rPr>
          <w:spacing w:val="-4"/>
          <w:sz w:val="24"/>
          <w:szCs w:val="24"/>
        </w:rPr>
        <w:t xml:space="preserve"> </w:t>
      </w:r>
      <w:r w:rsidRPr="001B3E32">
        <w:rPr>
          <w:sz w:val="24"/>
          <w:szCs w:val="24"/>
        </w:rPr>
        <w:t>функционирует</w:t>
      </w:r>
      <w:r w:rsidRPr="001B3E32">
        <w:rPr>
          <w:spacing w:val="53"/>
          <w:sz w:val="24"/>
          <w:szCs w:val="24"/>
        </w:rPr>
        <w:t xml:space="preserve"> </w:t>
      </w:r>
      <w:r w:rsidR="001B3E32" w:rsidRPr="001B3E32">
        <w:rPr>
          <w:b/>
          <w:sz w:val="24"/>
          <w:szCs w:val="24"/>
          <w:lang w:eastAsia="en-US" w:bidi="ar-SA"/>
        </w:rPr>
        <w:t>9 групп общеразвивающей</w:t>
      </w:r>
      <w:r w:rsidR="001B3E32" w:rsidRPr="001B3E32">
        <w:rPr>
          <w:i/>
          <w:spacing w:val="-6"/>
          <w:sz w:val="24"/>
          <w:szCs w:val="24"/>
          <w:lang w:eastAsia="en-US" w:bidi="ar-SA"/>
        </w:rPr>
        <w:t xml:space="preserve"> </w:t>
      </w:r>
      <w:r w:rsidR="001B3E32" w:rsidRPr="001B3E32">
        <w:rPr>
          <w:i/>
          <w:spacing w:val="-2"/>
          <w:sz w:val="24"/>
          <w:szCs w:val="24"/>
          <w:lang w:eastAsia="en-US" w:bidi="ar-SA"/>
        </w:rPr>
        <w:t>направленности</w:t>
      </w:r>
    </w:p>
    <w:p w:rsidR="001B3E32" w:rsidRPr="001B3E32" w:rsidRDefault="001B3E32" w:rsidP="001B3E32">
      <w:pPr>
        <w:numPr>
          <w:ilvl w:val="0"/>
          <w:numId w:val="9"/>
        </w:numPr>
        <w:tabs>
          <w:tab w:val="left" w:pos="602"/>
        </w:tabs>
        <w:ind w:left="567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группа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раннего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возраста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(от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1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3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лет) –</w:t>
      </w:r>
      <w:r w:rsidRPr="001B3E32">
        <w:rPr>
          <w:spacing w:val="-2"/>
          <w:sz w:val="24"/>
          <w:szCs w:val="24"/>
        </w:rPr>
        <w:t xml:space="preserve">  2 (1,2</w:t>
      </w:r>
      <w:r w:rsidRPr="001B3E32">
        <w:rPr>
          <w:sz w:val="24"/>
          <w:szCs w:val="24"/>
        </w:rPr>
        <w:t xml:space="preserve"> группа)</w:t>
      </w:r>
    </w:p>
    <w:p w:rsidR="001B3E32" w:rsidRPr="001B3E32" w:rsidRDefault="001B3E32" w:rsidP="001B3E32">
      <w:pPr>
        <w:numPr>
          <w:ilvl w:val="0"/>
          <w:numId w:val="9"/>
        </w:numPr>
        <w:tabs>
          <w:tab w:val="left" w:pos="542"/>
        </w:tabs>
        <w:ind w:left="567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младшая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группа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(от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3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4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лет)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–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2 (4,8 группы)</w:t>
      </w:r>
    </w:p>
    <w:p w:rsidR="001B3E32" w:rsidRPr="001B3E32" w:rsidRDefault="001B3E32" w:rsidP="001B3E32">
      <w:pPr>
        <w:numPr>
          <w:ilvl w:val="0"/>
          <w:numId w:val="9"/>
        </w:numPr>
        <w:tabs>
          <w:tab w:val="left" w:pos="542"/>
        </w:tabs>
        <w:ind w:left="567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средняя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группа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(от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4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 5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лет)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–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2 (3,9 группы)</w:t>
      </w:r>
    </w:p>
    <w:p w:rsidR="001B3E32" w:rsidRPr="001B3E32" w:rsidRDefault="001B3E32" w:rsidP="001B3E32">
      <w:pPr>
        <w:numPr>
          <w:ilvl w:val="0"/>
          <w:numId w:val="9"/>
        </w:numPr>
        <w:tabs>
          <w:tab w:val="left" w:pos="542"/>
        </w:tabs>
        <w:ind w:left="567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старшая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группа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(от 5 до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6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лет)</w:t>
      </w:r>
      <w:r w:rsidRPr="001B3E32">
        <w:rPr>
          <w:spacing w:val="59"/>
          <w:sz w:val="24"/>
          <w:szCs w:val="24"/>
        </w:rPr>
        <w:t xml:space="preserve"> </w:t>
      </w:r>
      <w:r w:rsidRPr="001B3E32">
        <w:rPr>
          <w:sz w:val="24"/>
          <w:szCs w:val="24"/>
        </w:rPr>
        <w:t>–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1 (7 группа)</w:t>
      </w:r>
    </w:p>
    <w:p w:rsidR="001B3E32" w:rsidRPr="001B3E32" w:rsidRDefault="001B3E32" w:rsidP="001B3E32">
      <w:pPr>
        <w:numPr>
          <w:ilvl w:val="0"/>
          <w:numId w:val="9"/>
        </w:numPr>
        <w:tabs>
          <w:tab w:val="left" w:pos="542"/>
        </w:tabs>
        <w:ind w:left="567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подготовительная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группа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(от 6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7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лет)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–</w:t>
      </w:r>
      <w:r w:rsidRPr="001B3E32">
        <w:rPr>
          <w:spacing w:val="58"/>
          <w:sz w:val="24"/>
          <w:szCs w:val="24"/>
        </w:rPr>
        <w:t xml:space="preserve"> </w:t>
      </w:r>
      <w:r w:rsidRPr="001B3E32">
        <w:rPr>
          <w:sz w:val="24"/>
          <w:szCs w:val="24"/>
        </w:rPr>
        <w:t>1 (5 группа)</w:t>
      </w:r>
    </w:p>
    <w:p w:rsidR="001B3E32" w:rsidRPr="001B3E32" w:rsidRDefault="001B3E32" w:rsidP="001B3E32">
      <w:pPr>
        <w:spacing w:line="276" w:lineRule="auto"/>
        <w:ind w:left="567"/>
        <w:jc w:val="both"/>
        <w:rPr>
          <w:b/>
          <w:sz w:val="24"/>
          <w:szCs w:val="24"/>
          <w:lang w:eastAsia="en-US" w:bidi="ar-SA"/>
        </w:rPr>
      </w:pPr>
      <w:r w:rsidRPr="001B3E32">
        <w:rPr>
          <w:b/>
          <w:sz w:val="24"/>
          <w:szCs w:val="24"/>
          <w:lang w:eastAsia="en-US" w:bidi="ar-SA"/>
        </w:rPr>
        <w:t>3 группы компенсирующей направленности:</w:t>
      </w:r>
    </w:p>
    <w:p w:rsidR="001B3E32" w:rsidRPr="001B3E32" w:rsidRDefault="001B3E32" w:rsidP="001B3E32">
      <w:pPr>
        <w:numPr>
          <w:ilvl w:val="0"/>
          <w:numId w:val="9"/>
        </w:numPr>
        <w:tabs>
          <w:tab w:val="left" w:pos="542"/>
        </w:tabs>
        <w:ind w:left="567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старшая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группа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(от 5 до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6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лет)</w:t>
      </w:r>
      <w:r w:rsidRPr="001B3E32">
        <w:rPr>
          <w:spacing w:val="59"/>
          <w:sz w:val="24"/>
          <w:szCs w:val="24"/>
        </w:rPr>
        <w:t xml:space="preserve"> </w:t>
      </w:r>
      <w:r w:rsidRPr="001B3E32">
        <w:rPr>
          <w:sz w:val="24"/>
          <w:szCs w:val="24"/>
        </w:rPr>
        <w:t>–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1 (10 группа)</w:t>
      </w:r>
    </w:p>
    <w:p w:rsidR="001B3E32" w:rsidRPr="001B3E32" w:rsidRDefault="001B3E32" w:rsidP="001B3E32">
      <w:pPr>
        <w:numPr>
          <w:ilvl w:val="0"/>
          <w:numId w:val="9"/>
        </w:numPr>
        <w:tabs>
          <w:tab w:val="left" w:pos="542"/>
        </w:tabs>
        <w:ind w:left="567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подготовительная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группа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(от 6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7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лет)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–</w:t>
      </w:r>
      <w:r w:rsidRPr="001B3E32">
        <w:rPr>
          <w:spacing w:val="58"/>
          <w:sz w:val="24"/>
          <w:szCs w:val="24"/>
        </w:rPr>
        <w:t xml:space="preserve"> </w:t>
      </w:r>
      <w:r w:rsidRPr="001B3E32">
        <w:rPr>
          <w:sz w:val="24"/>
          <w:szCs w:val="24"/>
        </w:rPr>
        <w:t>1 (6 группа)</w:t>
      </w:r>
    </w:p>
    <w:p w:rsidR="001B3E32" w:rsidRPr="001B3E32" w:rsidRDefault="001B3E32" w:rsidP="001B3E32">
      <w:pPr>
        <w:numPr>
          <w:ilvl w:val="0"/>
          <w:numId w:val="9"/>
        </w:numPr>
        <w:tabs>
          <w:tab w:val="left" w:pos="542"/>
        </w:tabs>
        <w:ind w:left="567"/>
        <w:jc w:val="both"/>
        <w:rPr>
          <w:sz w:val="24"/>
          <w:szCs w:val="24"/>
        </w:rPr>
      </w:pPr>
      <w:r w:rsidRPr="001B3E32">
        <w:rPr>
          <w:sz w:val="24"/>
          <w:szCs w:val="24"/>
        </w:rPr>
        <w:t xml:space="preserve">группа с Синдромом Дауна </w:t>
      </w:r>
    </w:p>
    <w:p w:rsidR="00902C89" w:rsidRPr="001B3E32" w:rsidRDefault="00902C89" w:rsidP="001B3E32">
      <w:pPr>
        <w:pStyle w:val="a3"/>
        <w:ind w:left="567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Содержание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учебного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плана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включает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себя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совокупность</w:t>
      </w:r>
      <w:r w:rsidRPr="001B3E32">
        <w:rPr>
          <w:spacing w:val="61"/>
          <w:sz w:val="24"/>
          <w:szCs w:val="24"/>
        </w:rPr>
        <w:t xml:space="preserve"> </w:t>
      </w:r>
      <w:r w:rsidRPr="001B3E32">
        <w:rPr>
          <w:sz w:val="24"/>
          <w:szCs w:val="24"/>
        </w:rPr>
        <w:t>5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образовательных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областей: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"Социально -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коммуникативное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развитие",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"Познавательное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развитие",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"Речевое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развитие",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"Художественно-эстетическое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развитие",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"Физическое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развитие»,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реализуемым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организованной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образовательной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деятельности,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самостоятельной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деятельности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детей,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режимных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моментах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обеспечивают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разностороннее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развитие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детей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с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учетом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их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возрастных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и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индивидуальных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особенностей.</w:t>
      </w:r>
    </w:p>
    <w:p w:rsidR="00902C89" w:rsidRPr="001B3E32" w:rsidRDefault="00902C89" w:rsidP="001B3E32">
      <w:pPr>
        <w:jc w:val="both"/>
        <w:rPr>
          <w:sz w:val="24"/>
          <w:szCs w:val="24"/>
        </w:rPr>
      </w:pPr>
      <w:r w:rsidRPr="001B3E32">
        <w:rPr>
          <w:b/>
          <w:sz w:val="24"/>
          <w:szCs w:val="24"/>
        </w:rPr>
        <w:t>Социально-коммуникативное</w:t>
      </w:r>
      <w:r w:rsidRPr="001B3E32">
        <w:rPr>
          <w:b/>
          <w:spacing w:val="4"/>
          <w:sz w:val="24"/>
          <w:szCs w:val="24"/>
        </w:rPr>
        <w:t xml:space="preserve"> </w:t>
      </w:r>
      <w:r w:rsidRPr="001B3E32">
        <w:rPr>
          <w:b/>
          <w:sz w:val="24"/>
          <w:szCs w:val="24"/>
        </w:rPr>
        <w:t>развитие</w:t>
      </w:r>
      <w:r w:rsidRPr="001B3E32">
        <w:rPr>
          <w:b/>
          <w:spacing w:val="3"/>
          <w:sz w:val="24"/>
          <w:szCs w:val="24"/>
        </w:rPr>
        <w:t xml:space="preserve"> </w:t>
      </w:r>
      <w:r w:rsidRPr="001B3E32">
        <w:rPr>
          <w:sz w:val="24"/>
          <w:szCs w:val="24"/>
        </w:rPr>
        <w:t>направлено</w:t>
      </w:r>
      <w:r w:rsidRPr="001B3E32">
        <w:rPr>
          <w:spacing w:val="4"/>
          <w:sz w:val="24"/>
          <w:szCs w:val="24"/>
        </w:rPr>
        <w:t xml:space="preserve"> </w:t>
      </w:r>
      <w:r w:rsidRPr="001B3E32">
        <w:rPr>
          <w:sz w:val="24"/>
          <w:szCs w:val="24"/>
        </w:rPr>
        <w:t>на: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741"/>
        </w:tabs>
        <w:ind w:left="0" w:firstLine="0"/>
        <w:jc w:val="both"/>
        <w:rPr>
          <w:sz w:val="24"/>
          <w:szCs w:val="24"/>
        </w:rPr>
      </w:pPr>
      <w:r w:rsidRPr="001B3E32">
        <w:rPr>
          <w:color w:val="1A1A1A"/>
          <w:sz w:val="24"/>
          <w:szCs w:val="24"/>
        </w:rPr>
        <w:t>усвоение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присвоение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норм,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правил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поведения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морально-нравственных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ценностей,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принятых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российском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обществе;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609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развитие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общения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ребёнка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со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взрослыми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сверстниками,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формирование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готовности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к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совместной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деятельности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сотрудничеству;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95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формирование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у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ребенка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основ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гражданственности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уважительного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отношения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чувства</w:t>
      </w:r>
      <w:r w:rsidRPr="001B3E32">
        <w:rPr>
          <w:color w:val="1A1A1A"/>
          <w:spacing w:val="-56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принадлежности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к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своей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семье,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сообществу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детей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взрослых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Организации,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региону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проживания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стране в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целом;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87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развитие эмоциональной отзывчивости и сопереживания, социального и эмоционального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интеллекта,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воспитание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гуманных чувств и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lastRenderedPageBreak/>
        <w:t>отношений;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640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развитие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самостоятельности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инициативности,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планирования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регуляции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ребенком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собственных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действий;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37"/>
        </w:tabs>
        <w:ind w:left="0" w:hanging="135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формирование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позитивных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установок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к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различным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видам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труда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-3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творчества;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87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формирование основ социальной навигации и безопасного поведения в быту 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природе,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социуме и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медиапространстве (цифровой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среде).</w:t>
      </w:r>
    </w:p>
    <w:p w:rsidR="00902C89" w:rsidRPr="001B3E32" w:rsidRDefault="00902C89" w:rsidP="001B3E32">
      <w:pPr>
        <w:jc w:val="both"/>
        <w:rPr>
          <w:sz w:val="24"/>
          <w:szCs w:val="24"/>
        </w:rPr>
      </w:pPr>
      <w:r w:rsidRPr="001B3E32">
        <w:rPr>
          <w:b/>
          <w:sz w:val="24"/>
          <w:szCs w:val="24"/>
        </w:rPr>
        <w:t>Познавательное</w:t>
      </w:r>
      <w:r w:rsidRPr="001B3E32">
        <w:rPr>
          <w:b/>
          <w:spacing w:val="16"/>
          <w:sz w:val="24"/>
          <w:szCs w:val="24"/>
        </w:rPr>
        <w:t xml:space="preserve"> </w:t>
      </w:r>
      <w:r w:rsidRPr="001B3E32">
        <w:rPr>
          <w:b/>
          <w:sz w:val="24"/>
          <w:szCs w:val="24"/>
        </w:rPr>
        <w:t>развитие</w:t>
      </w:r>
      <w:r w:rsidRPr="001B3E32">
        <w:rPr>
          <w:b/>
          <w:spacing w:val="15"/>
          <w:sz w:val="24"/>
          <w:szCs w:val="24"/>
        </w:rPr>
        <w:t xml:space="preserve"> </w:t>
      </w:r>
      <w:r w:rsidRPr="001B3E32">
        <w:rPr>
          <w:sz w:val="24"/>
          <w:szCs w:val="24"/>
        </w:rPr>
        <w:t>направлено</w:t>
      </w:r>
      <w:r w:rsidRPr="001B3E32">
        <w:rPr>
          <w:spacing w:val="14"/>
          <w:sz w:val="24"/>
          <w:szCs w:val="24"/>
        </w:rPr>
        <w:t xml:space="preserve"> </w:t>
      </w:r>
      <w:r w:rsidRPr="001B3E32">
        <w:rPr>
          <w:sz w:val="24"/>
          <w:szCs w:val="24"/>
        </w:rPr>
        <w:t>на: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47"/>
        </w:tabs>
        <w:ind w:left="0" w:hanging="145"/>
        <w:jc w:val="both"/>
        <w:rPr>
          <w:sz w:val="24"/>
          <w:szCs w:val="24"/>
        </w:rPr>
      </w:pPr>
      <w:r w:rsidRPr="001B3E32">
        <w:rPr>
          <w:color w:val="1A1A1A"/>
          <w:sz w:val="24"/>
          <w:szCs w:val="24"/>
        </w:rPr>
        <w:t>развитие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любознательности,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интереса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-3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мотивации</w:t>
      </w:r>
      <w:r w:rsidRPr="001B3E32">
        <w:rPr>
          <w:color w:val="1A1A1A"/>
          <w:spacing w:val="-3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к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познавательной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деятельности;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37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освоение сенсорных эталонов и перцептивных (обследовательских) действий, развитие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поисковых</w:t>
      </w:r>
      <w:r w:rsidRPr="001B3E32">
        <w:rPr>
          <w:color w:val="1A1A1A"/>
          <w:spacing w:val="17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исследовательских</w:t>
      </w:r>
      <w:r w:rsidRPr="001B3E32">
        <w:rPr>
          <w:color w:val="1A1A1A"/>
          <w:spacing w:val="18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умений,</w:t>
      </w:r>
      <w:r w:rsidRPr="001B3E32">
        <w:rPr>
          <w:color w:val="1A1A1A"/>
          <w:spacing w:val="17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мыслительных</w:t>
      </w:r>
      <w:r w:rsidRPr="001B3E32">
        <w:rPr>
          <w:color w:val="1A1A1A"/>
          <w:spacing w:val="18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операций,</w:t>
      </w:r>
      <w:r w:rsidRPr="001B3E32">
        <w:rPr>
          <w:color w:val="1A1A1A"/>
          <w:spacing w:val="17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воображения</w:t>
      </w:r>
      <w:r w:rsidRPr="001B3E32">
        <w:rPr>
          <w:color w:val="1A1A1A"/>
          <w:spacing w:val="16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18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способности</w:t>
      </w:r>
      <w:r w:rsidRPr="001B3E32">
        <w:rPr>
          <w:color w:val="1A1A1A"/>
          <w:spacing w:val="-54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к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творческому преобразованию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объектов познания,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становление сознания;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51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формирование целостной картины мира, представлений об объектах окружающего мира, их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свойствах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 отношениях;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99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формирование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основ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экологической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культуры,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знаний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об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особенностях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многообразии</w:t>
      </w:r>
      <w:r w:rsidRPr="001B3E32">
        <w:rPr>
          <w:color w:val="1A1A1A"/>
          <w:spacing w:val="-55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природы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Родного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края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различных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континентов,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взаимосвязях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внутри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природных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сообществ и роли человека в природе, правилах поведения в природной среде, воспитание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гуманного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отношения к природе;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607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формирование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представлений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себе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ближайшем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социальном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окружении,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культурно-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исторических событиях, традициях и социокультурных ценностях малой родины и Отечества,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многообразии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стран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народов мира;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652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формирование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представлений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количестве,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числе,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счете,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величине,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геометрических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фигурах, пространстве, времени, математических зависимостях и отношениях этих категорий,</w:t>
      </w:r>
      <w:r w:rsidRPr="001B3E32">
        <w:rPr>
          <w:color w:val="1A1A1A"/>
          <w:spacing w:val="-55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овладение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логико-математическими способами их познания;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44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формирование представлений о цифровых средствах познания окружающего мира, способах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их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безопасного использования.</w:t>
      </w:r>
    </w:p>
    <w:p w:rsidR="00902C89" w:rsidRPr="001B3E32" w:rsidRDefault="00902C89" w:rsidP="001B3E32">
      <w:pPr>
        <w:jc w:val="both"/>
        <w:rPr>
          <w:sz w:val="24"/>
          <w:szCs w:val="24"/>
        </w:rPr>
      </w:pPr>
      <w:r w:rsidRPr="001B3E32">
        <w:rPr>
          <w:b/>
          <w:sz w:val="24"/>
          <w:szCs w:val="24"/>
        </w:rPr>
        <w:t>Речевое</w:t>
      </w:r>
      <w:r w:rsidRPr="001B3E32">
        <w:rPr>
          <w:b/>
          <w:spacing w:val="21"/>
          <w:sz w:val="24"/>
          <w:szCs w:val="24"/>
        </w:rPr>
        <w:t xml:space="preserve"> </w:t>
      </w:r>
      <w:r w:rsidRPr="001B3E32">
        <w:rPr>
          <w:b/>
          <w:sz w:val="24"/>
          <w:szCs w:val="24"/>
        </w:rPr>
        <w:t>развитие</w:t>
      </w:r>
      <w:r w:rsidRPr="001B3E32">
        <w:rPr>
          <w:b/>
          <w:spacing w:val="22"/>
          <w:sz w:val="24"/>
          <w:szCs w:val="24"/>
        </w:rPr>
        <w:t xml:space="preserve"> </w:t>
      </w:r>
      <w:r w:rsidRPr="001B3E32">
        <w:rPr>
          <w:sz w:val="24"/>
          <w:szCs w:val="24"/>
        </w:rPr>
        <w:t>включает: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47"/>
        </w:tabs>
        <w:ind w:left="0" w:hanging="145"/>
        <w:jc w:val="both"/>
        <w:rPr>
          <w:sz w:val="24"/>
          <w:szCs w:val="24"/>
        </w:rPr>
      </w:pPr>
      <w:r w:rsidRPr="001B3E32">
        <w:rPr>
          <w:color w:val="1A1A1A"/>
          <w:sz w:val="24"/>
          <w:szCs w:val="24"/>
        </w:rPr>
        <w:t>владение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речью</w:t>
      </w:r>
      <w:r w:rsidRPr="001B3E32">
        <w:rPr>
          <w:color w:val="1A1A1A"/>
          <w:spacing w:val="-4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как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средством</w:t>
      </w:r>
      <w:r w:rsidRPr="001B3E32">
        <w:rPr>
          <w:color w:val="1A1A1A"/>
          <w:spacing w:val="-5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коммуникации,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познания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-4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самовыражения;</w:t>
      </w:r>
    </w:p>
    <w:p w:rsidR="00902C89" w:rsidRPr="001B3E32" w:rsidRDefault="00902C89" w:rsidP="001B3E32">
      <w:pPr>
        <w:jc w:val="both"/>
        <w:rPr>
          <w:sz w:val="24"/>
          <w:szCs w:val="24"/>
        </w:rPr>
      </w:pPr>
      <w:r w:rsidRPr="001B3E32">
        <w:rPr>
          <w:color w:val="1A1A1A"/>
          <w:sz w:val="24"/>
          <w:szCs w:val="24"/>
        </w:rPr>
        <w:t>-формирование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правильного</w:t>
      </w:r>
      <w:r w:rsidRPr="001B3E32">
        <w:rPr>
          <w:color w:val="1A1A1A"/>
          <w:spacing w:val="-3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звукопроизношения;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37"/>
        </w:tabs>
        <w:ind w:left="0" w:hanging="135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развитие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звуковой</w:t>
      </w:r>
      <w:r w:rsidRPr="001B3E32">
        <w:rPr>
          <w:color w:val="1A1A1A"/>
          <w:spacing w:val="-3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интонационной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культуры речи;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37"/>
        </w:tabs>
        <w:ind w:left="0" w:hanging="135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развитие</w:t>
      </w:r>
      <w:r w:rsidRPr="001B3E32">
        <w:rPr>
          <w:color w:val="1A1A1A"/>
          <w:spacing w:val="-3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фонематического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слуха;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37"/>
        </w:tabs>
        <w:ind w:left="0" w:hanging="135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обогащение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активного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пассивного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словарного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запаса;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37"/>
        </w:tabs>
        <w:ind w:left="0" w:hanging="135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развитие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грамматически</w:t>
      </w:r>
      <w:r w:rsidRPr="001B3E32">
        <w:rPr>
          <w:color w:val="1A1A1A"/>
          <w:spacing w:val="-3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правильной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-3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связной речи</w:t>
      </w:r>
      <w:r w:rsidRPr="001B3E32">
        <w:rPr>
          <w:color w:val="1A1A1A"/>
          <w:spacing w:val="-3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(диалогической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монологической);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735"/>
          <w:tab w:val="left" w:pos="736"/>
          <w:tab w:val="left" w:pos="2361"/>
          <w:tab w:val="left" w:pos="2721"/>
          <w:tab w:val="left" w:pos="4511"/>
          <w:tab w:val="left" w:pos="6385"/>
          <w:tab w:val="left" w:pos="7694"/>
          <w:tab w:val="left" w:pos="8673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ознакомление</w:t>
      </w:r>
      <w:r w:rsidRPr="001B3E32">
        <w:rPr>
          <w:color w:val="1A1A1A"/>
          <w:sz w:val="24"/>
          <w:szCs w:val="24"/>
        </w:rPr>
        <w:tab/>
        <w:t>с</w:t>
      </w:r>
      <w:r w:rsidRPr="001B3E32">
        <w:rPr>
          <w:color w:val="1A1A1A"/>
          <w:sz w:val="24"/>
          <w:szCs w:val="24"/>
        </w:rPr>
        <w:tab/>
        <w:t>литературными</w:t>
      </w:r>
      <w:r w:rsidRPr="001B3E32">
        <w:rPr>
          <w:color w:val="1A1A1A"/>
          <w:sz w:val="24"/>
          <w:szCs w:val="24"/>
        </w:rPr>
        <w:tab/>
        <w:t>произведениями</w:t>
      </w:r>
      <w:r w:rsidRPr="001B3E32">
        <w:rPr>
          <w:color w:val="1A1A1A"/>
          <w:sz w:val="24"/>
          <w:szCs w:val="24"/>
        </w:rPr>
        <w:tab/>
        <w:t>различных</w:t>
      </w:r>
      <w:r w:rsidRPr="001B3E32">
        <w:rPr>
          <w:color w:val="1A1A1A"/>
          <w:sz w:val="24"/>
          <w:szCs w:val="24"/>
        </w:rPr>
        <w:tab/>
        <w:t>жанров</w:t>
      </w:r>
      <w:r w:rsidRPr="001B3E32">
        <w:rPr>
          <w:color w:val="1A1A1A"/>
          <w:sz w:val="24"/>
          <w:szCs w:val="24"/>
        </w:rPr>
        <w:tab/>
      </w:r>
      <w:r w:rsidRPr="001B3E32">
        <w:rPr>
          <w:color w:val="1A1A1A"/>
          <w:spacing w:val="-1"/>
          <w:sz w:val="24"/>
          <w:szCs w:val="24"/>
        </w:rPr>
        <w:t>(фольклор,</w:t>
      </w:r>
      <w:r w:rsidRPr="001B3E32">
        <w:rPr>
          <w:color w:val="1A1A1A"/>
          <w:spacing w:val="-55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художественная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-3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познавательная</w:t>
      </w:r>
      <w:r w:rsidRPr="001B3E32">
        <w:rPr>
          <w:color w:val="1A1A1A"/>
          <w:spacing w:val="-4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литература),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формирование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их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осмысленного</w:t>
      </w:r>
      <w:r w:rsidRPr="001B3E32">
        <w:rPr>
          <w:color w:val="1A1A1A"/>
          <w:spacing w:val="3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восприятия;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37"/>
        </w:tabs>
        <w:ind w:left="0" w:hanging="135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развитие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речевого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творчества;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37"/>
        </w:tabs>
        <w:ind w:left="0" w:hanging="135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формирование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предпосылок</w:t>
      </w:r>
      <w:r w:rsidRPr="001B3E32">
        <w:rPr>
          <w:color w:val="1A1A1A"/>
          <w:spacing w:val="-3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к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обучению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грамоте.</w:t>
      </w:r>
    </w:p>
    <w:p w:rsidR="00902C89" w:rsidRPr="001B3E32" w:rsidRDefault="00902C89" w:rsidP="001B3E32">
      <w:pPr>
        <w:jc w:val="both"/>
        <w:rPr>
          <w:sz w:val="24"/>
          <w:szCs w:val="24"/>
        </w:rPr>
      </w:pPr>
      <w:r w:rsidRPr="001B3E32">
        <w:rPr>
          <w:b/>
          <w:spacing w:val="-5"/>
          <w:sz w:val="24"/>
          <w:szCs w:val="24"/>
        </w:rPr>
        <w:t>Художественно-эстетическое</w:t>
      </w:r>
      <w:r w:rsidRPr="001B3E32">
        <w:rPr>
          <w:b/>
          <w:spacing w:val="-4"/>
          <w:sz w:val="24"/>
          <w:szCs w:val="24"/>
        </w:rPr>
        <w:t xml:space="preserve"> развитие</w:t>
      </w:r>
      <w:r w:rsidRPr="001B3E32">
        <w:rPr>
          <w:b/>
          <w:spacing w:val="-5"/>
          <w:sz w:val="24"/>
          <w:szCs w:val="24"/>
        </w:rPr>
        <w:t xml:space="preserve"> </w:t>
      </w:r>
      <w:r w:rsidRPr="001B3E32">
        <w:rPr>
          <w:spacing w:val="-4"/>
          <w:sz w:val="24"/>
          <w:szCs w:val="24"/>
        </w:rPr>
        <w:t>предполагает: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95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развитие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предпосылок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ценностно-смыслового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восприятия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понимания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мира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природы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-55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произведений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искусства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(словесного, музыкального,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изобразительного);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623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становление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эстетического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эмоционально-нравственного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отношения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к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окружающему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миру,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воспитание эстетического вкуса;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78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формирование элементарных представлений о видах искусства (музыка, живопись, театр,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народное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искусство и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другое);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44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формирование художественных умений и навыков в разных видах деятельности (рисовании,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лепке, аппликации, художественном конструировании, пении, игре на детских музыкальных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инструментах,</w:t>
      </w:r>
      <w:r w:rsidRPr="001B3E32">
        <w:rPr>
          <w:color w:val="1A1A1A"/>
          <w:spacing w:val="-4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музыкально-ритмических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движениях, словесном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творчестве и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другое);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621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освоение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разнообразных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средств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художественной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выразительности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различных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видах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искусства;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616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реализацию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художественно-творческих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способностей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ребенка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повседневной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жизни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различных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видах досуговой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деятельности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lastRenderedPageBreak/>
        <w:t>(праздники, развлечения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другое);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37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развитие и поддержку самостоятельной творческой деятельности детей (изобразительной,</w:t>
      </w:r>
      <w:r w:rsidRPr="001B3E32">
        <w:rPr>
          <w:color w:val="1A1A1A"/>
          <w:spacing w:val="-55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конструктивной,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музыкальной, художественно-речевой,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театрализованной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другое).</w:t>
      </w:r>
    </w:p>
    <w:p w:rsidR="00902C89" w:rsidRPr="001B3E32" w:rsidRDefault="00902C89" w:rsidP="001B3E32">
      <w:pPr>
        <w:jc w:val="both"/>
        <w:rPr>
          <w:sz w:val="24"/>
          <w:szCs w:val="24"/>
        </w:rPr>
      </w:pPr>
      <w:r w:rsidRPr="001B3E32">
        <w:rPr>
          <w:b/>
          <w:spacing w:val="-5"/>
          <w:sz w:val="24"/>
          <w:szCs w:val="24"/>
        </w:rPr>
        <w:t>Физическое</w:t>
      </w:r>
      <w:r w:rsidRPr="001B3E32">
        <w:rPr>
          <w:b/>
          <w:spacing w:val="-10"/>
          <w:sz w:val="24"/>
          <w:szCs w:val="24"/>
        </w:rPr>
        <w:t xml:space="preserve"> </w:t>
      </w:r>
      <w:r w:rsidRPr="001B3E32">
        <w:rPr>
          <w:b/>
          <w:spacing w:val="-5"/>
          <w:sz w:val="24"/>
          <w:szCs w:val="24"/>
        </w:rPr>
        <w:t>развитие</w:t>
      </w:r>
      <w:r w:rsidRPr="001B3E32">
        <w:rPr>
          <w:b/>
          <w:spacing w:val="-9"/>
          <w:sz w:val="24"/>
          <w:szCs w:val="24"/>
        </w:rPr>
        <w:t xml:space="preserve"> </w:t>
      </w:r>
      <w:r w:rsidRPr="001B3E32">
        <w:rPr>
          <w:spacing w:val="-5"/>
          <w:sz w:val="24"/>
          <w:szCs w:val="24"/>
        </w:rPr>
        <w:t>предусматривает: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628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приобретение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ребенком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двигательного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опыта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различных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видах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деятельности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детей,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развитие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психофизических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качеств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(быстрота,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сила,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ловкость,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выносливость,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гибкость),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координационных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способностей, крупных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групп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мышц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мелкой моторики;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753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формирование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опорно-двигательного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аппарата,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развитие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равновесия,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глазомера,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ориентировки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пространстве;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37"/>
        </w:tabs>
        <w:ind w:left="0" w:hanging="135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овладение</w:t>
      </w:r>
      <w:r w:rsidRPr="001B3E32">
        <w:rPr>
          <w:color w:val="1A1A1A"/>
          <w:spacing w:val="-3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основными</w:t>
      </w:r>
      <w:r w:rsidRPr="001B3E32">
        <w:rPr>
          <w:color w:val="1A1A1A"/>
          <w:spacing w:val="-4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движениями</w:t>
      </w:r>
      <w:r w:rsidRPr="001B3E32">
        <w:rPr>
          <w:color w:val="1A1A1A"/>
          <w:spacing w:val="-3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(метание,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ползание,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лазанье,</w:t>
      </w:r>
      <w:r w:rsidRPr="001B3E32">
        <w:rPr>
          <w:color w:val="1A1A1A"/>
          <w:spacing w:val="-3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ходьба,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бег,</w:t>
      </w:r>
      <w:r w:rsidRPr="001B3E32">
        <w:rPr>
          <w:color w:val="1A1A1A"/>
          <w:spacing w:val="3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прыжки);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750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обучение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общеразвивающим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упражнениям,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музыкально-ритмическим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движениям,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подвижным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играм,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спортивным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упражнениям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элементам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спортивных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игр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(баскетбол,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футбол,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хоккей, бадминтон, настольный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теннис, городки, кегли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другое);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37"/>
        </w:tabs>
        <w:ind w:left="0" w:hanging="135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воспитание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нравственно-волевых</w:t>
      </w:r>
      <w:r w:rsidRPr="001B3E32">
        <w:rPr>
          <w:color w:val="1A1A1A"/>
          <w:spacing w:val="-5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качеств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(воля,</w:t>
      </w:r>
      <w:r w:rsidRPr="001B3E32">
        <w:rPr>
          <w:color w:val="1A1A1A"/>
          <w:spacing w:val="-4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смелость,</w:t>
      </w:r>
      <w:r w:rsidRPr="001B3E32">
        <w:rPr>
          <w:color w:val="1A1A1A"/>
          <w:spacing w:val="-4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выдержка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-2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другое);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626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воспитание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интереса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к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различным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видам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спорта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чувства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гордости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за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выдающиеся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достижения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российских спортсменов;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42"/>
        </w:tabs>
        <w:ind w:left="0" w:firstLine="0"/>
        <w:jc w:val="both"/>
        <w:rPr>
          <w:color w:val="1A1A1A"/>
          <w:sz w:val="24"/>
          <w:szCs w:val="24"/>
        </w:rPr>
      </w:pPr>
      <w:r w:rsidRPr="001B3E32">
        <w:rPr>
          <w:color w:val="1A1A1A"/>
          <w:sz w:val="24"/>
          <w:szCs w:val="24"/>
        </w:rPr>
        <w:t>приобщение к здоровому образу жизни и активному отдыху, формирование представлений о</w:t>
      </w:r>
      <w:r w:rsidRPr="001B3E32">
        <w:rPr>
          <w:color w:val="1A1A1A"/>
          <w:spacing w:val="-55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здоровье, способах его сохранения и укрепления, правилах безопасного поведения в разных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видах двигательной деятельности, воспитание бережного отношения к своему здоровью и</w:t>
      </w:r>
      <w:r w:rsidRPr="001B3E32">
        <w:rPr>
          <w:color w:val="1A1A1A"/>
          <w:spacing w:val="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здоровью</w:t>
      </w:r>
      <w:r w:rsidRPr="001B3E32">
        <w:rPr>
          <w:color w:val="1A1A1A"/>
          <w:spacing w:val="-1"/>
          <w:sz w:val="24"/>
          <w:szCs w:val="24"/>
        </w:rPr>
        <w:t xml:space="preserve"> </w:t>
      </w:r>
      <w:r w:rsidRPr="001B3E32">
        <w:rPr>
          <w:color w:val="1A1A1A"/>
          <w:sz w:val="24"/>
          <w:szCs w:val="24"/>
        </w:rPr>
        <w:t>окружающих.</w:t>
      </w:r>
    </w:p>
    <w:p w:rsidR="00902C89" w:rsidRPr="001B3E32" w:rsidRDefault="00902C89" w:rsidP="001B3E32">
      <w:pPr>
        <w:pStyle w:val="a3"/>
        <w:ind w:firstLine="24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Объем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учебной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нагрузки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течение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недели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соответствует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санитарно-гигиеническим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нормам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требованиям,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содержанию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организации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режима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работы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дошкольных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образовательных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учреждениях,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учетом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возрастных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индивидуальных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особенностей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воспитанников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групп:</w:t>
      </w:r>
    </w:p>
    <w:p w:rsidR="00B96D03" w:rsidRPr="001B3E32" w:rsidRDefault="00902C89" w:rsidP="001B3E32">
      <w:pPr>
        <w:tabs>
          <w:tab w:val="left" w:pos="2893"/>
          <w:tab w:val="left" w:pos="6780"/>
          <w:tab w:val="left" w:pos="8522"/>
          <w:tab w:val="left" w:pos="9126"/>
        </w:tabs>
        <w:jc w:val="both"/>
        <w:rPr>
          <w:i/>
          <w:sz w:val="24"/>
          <w:szCs w:val="24"/>
        </w:rPr>
      </w:pPr>
      <w:r w:rsidRPr="001B3E32">
        <w:rPr>
          <w:i/>
          <w:sz w:val="24"/>
          <w:szCs w:val="24"/>
        </w:rPr>
        <w:t>Продолжительность</w:t>
      </w:r>
      <w:r w:rsidRPr="001B3E32">
        <w:rPr>
          <w:i/>
          <w:sz w:val="24"/>
          <w:szCs w:val="24"/>
        </w:rPr>
        <w:tab/>
        <w:t>непосредственно-образовательной</w:t>
      </w:r>
      <w:r w:rsidRPr="001B3E32">
        <w:rPr>
          <w:i/>
          <w:sz w:val="24"/>
          <w:szCs w:val="24"/>
        </w:rPr>
        <w:tab/>
        <w:t>деятельности</w:t>
      </w:r>
      <w:r w:rsidRPr="001B3E32">
        <w:rPr>
          <w:i/>
          <w:sz w:val="24"/>
          <w:szCs w:val="24"/>
        </w:rPr>
        <w:tab/>
        <w:t>для</w:t>
      </w:r>
      <w:r w:rsidRPr="001B3E32">
        <w:rPr>
          <w:i/>
          <w:sz w:val="24"/>
          <w:szCs w:val="24"/>
        </w:rPr>
        <w:tab/>
      </w:r>
      <w:r w:rsidRPr="001B3E32">
        <w:rPr>
          <w:i/>
          <w:spacing w:val="-1"/>
          <w:sz w:val="24"/>
          <w:szCs w:val="24"/>
        </w:rPr>
        <w:t>детей</w:t>
      </w:r>
      <w:r w:rsidRPr="001B3E32">
        <w:rPr>
          <w:i/>
          <w:spacing w:val="-57"/>
          <w:sz w:val="24"/>
          <w:szCs w:val="24"/>
        </w:rPr>
        <w:t xml:space="preserve">                                                                   </w:t>
      </w:r>
      <w:r w:rsidRPr="001B3E32">
        <w:rPr>
          <w:i/>
          <w:sz w:val="24"/>
          <w:szCs w:val="24"/>
        </w:rPr>
        <w:t>дошкольного</w:t>
      </w:r>
      <w:r w:rsidRPr="001B3E32">
        <w:rPr>
          <w:i/>
          <w:spacing w:val="-1"/>
          <w:sz w:val="24"/>
          <w:szCs w:val="24"/>
        </w:rPr>
        <w:t xml:space="preserve"> </w:t>
      </w:r>
      <w:r w:rsidRPr="001B3E32">
        <w:rPr>
          <w:i/>
          <w:sz w:val="24"/>
          <w:szCs w:val="24"/>
        </w:rPr>
        <w:t>возраста,</w:t>
      </w:r>
      <w:r w:rsidRPr="001B3E32">
        <w:rPr>
          <w:i/>
          <w:spacing w:val="-1"/>
          <w:sz w:val="24"/>
          <w:szCs w:val="24"/>
        </w:rPr>
        <w:t xml:space="preserve"> </w:t>
      </w:r>
      <w:r w:rsidRPr="001B3E32">
        <w:rPr>
          <w:i/>
          <w:sz w:val="24"/>
          <w:szCs w:val="24"/>
        </w:rPr>
        <w:t>не</w:t>
      </w:r>
      <w:r w:rsidRPr="001B3E32">
        <w:rPr>
          <w:i/>
          <w:spacing w:val="-1"/>
          <w:sz w:val="24"/>
          <w:szCs w:val="24"/>
        </w:rPr>
        <w:t xml:space="preserve"> </w:t>
      </w:r>
      <w:r w:rsidRPr="001B3E32">
        <w:rPr>
          <w:i/>
          <w:sz w:val="24"/>
          <w:szCs w:val="24"/>
        </w:rPr>
        <w:t>более:</w:t>
      </w:r>
    </w:p>
    <w:p w:rsidR="00B96D03" w:rsidRPr="001B3E32" w:rsidRDefault="00B96D03" w:rsidP="001B3E32">
      <w:pPr>
        <w:pStyle w:val="a5"/>
        <w:numPr>
          <w:ilvl w:val="0"/>
          <w:numId w:val="9"/>
        </w:numPr>
        <w:tabs>
          <w:tab w:val="left" w:pos="542"/>
        </w:tabs>
        <w:ind w:left="0" w:hanging="14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от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1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 2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 –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10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минут,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42"/>
        </w:tabs>
        <w:ind w:left="0" w:hanging="14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от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2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 3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 –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10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минут,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42"/>
        </w:tabs>
        <w:ind w:left="0" w:hanging="14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от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3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 4</w:t>
      </w:r>
      <w:r w:rsidRPr="001B3E32">
        <w:rPr>
          <w:spacing w:val="59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–15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минут,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42"/>
        </w:tabs>
        <w:ind w:left="0" w:hanging="14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от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4</w:t>
      </w:r>
      <w:r w:rsidRPr="001B3E32">
        <w:rPr>
          <w:spacing w:val="58"/>
          <w:sz w:val="24"/>
          <w:szCs w:val="24"/>
        </w:rPr>
        <w:t xml:space="preserve"> </w:t>
      </w:r>
      <w:r w:rsidRPr="001B3E32">
        <w:rPr>
          <w:sz w:val="24"/>
          <w:szCs w:val="24"/>
        </w:rPr>
        <w:t>до 5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–20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минут,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42"/>
        </w:tabs>
        <w:ind w:left="0" w:hanging="14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от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5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 6</w:t>
      </w:r>
      <w:r w:rsidRPr="001B3E32">
        <w:rPr>
          <w:spacing w:val="59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–25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минут,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42"/>
        </w:tabs>
        <w:ind w:left="0" w:hanging="14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от</w:t>
      </w:r>
      <w:r w:rsidRPr="001B3E32">
        <w:rPr>
          <w:spacing w:val="59"/>
          <w:sz w:val="24"/>
          <w:szCs w:val="24"/>
        </w:rPr>
        <w:t xml:space="preserve"> </w:t>
      </w:r>
      <w:r w:rsidRPr="001B3E32">
        <w:rPr>
          <w:sz w:val="24"/>
          <w:szCs w:val="24"/>
        </w:rPr>
        <w:t>6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 7</w:t>
      </w:r>
      <w:r w:rsidRPr="001B3E32">
        <w:rPr>
          <w:spacing w:val="59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–30 минут.</w:t>
      </w:r>
    </w:p>
    <w:p w:rsidR="00902C89" w:rsidRPr="001B3E32" w:rsidRDefault="00902C89" w:rsidP="001B3E32">
      <w:pPr>
        <w:ind w:firstLine="180"/>
        <w:jc w:val="both"/>
        <w:rPr>
          <w:i/>
          <w:sz w:val="24"/>
          <w:szCs w:val="24"/>
        </w:rPr>
      </w:pPr>
      <w:r w:rsidRPr="001B3E32">
        <w:rPr>
          <w:i/>
          <w:sz w:val="24"/>
          <w:szCs w:val="24"/>
        </w:rPr>
        <w:t>Продолжительность дневной суммарной образовательной нагрузки для детей дошкольного</w:t>
      </w:r>
      <w:r w:rsidRPr="001B3E32">
        <w:rPr>
          <w:i/>
          <w:spacing w:val="-52"/>
          <w:sz w:val="24"/>
          <w:szCs w:val="24"/>
        </w:rPr>
        <w:t xml:space="preserve"> </w:t>
      </w:r>
      <w:r w:rsidRPr="001B3E32">
        <w:rPr>
          <w:i/>
          <w:sz w:val="24"/>
          <w:szCs w:val="24"/>
        </w:rPr>
        <w:t>возраста,</w:t>
      </w:r>
      <w:r w:rsidRPr="001B3E32">
        <w:rPr>
          <w:i/>
          <w:spacing w:val="-4"/>
          <w:sz w:val="24"/>
          <w:szCs w:val="24"/>
        </w:rPr>
        <w:t xml:space="preserve"> </w:t>
      </w:r>
      <w:r w:rsidRPr="001B3E32">
        <w:rPr>
          <w:i/>
          <w:sz w:val="24"/>
          <w:szCs w:val="24"/>
        </w:rPr>
        <w:t>не более:</w:t>
      </w:r>
    </w:p>
    <w:p w:rsidR="00B96D03" w:rsidRPr="001B3E32" w:rsidRDefault="00B96D03" w:rsidP="001B3E32">
      <w:pPr>
        <w:pStyle w:val="a5"/>
        <w:numPr>
          <w:ilvl w:val="0"/>
          <w:numId w:val="9"/>
        </w:numPr>
        <w:tabs>
          <w:tab w:val="left" w:pos="542"/>
        </w:tabs>
        <w:ind w:left="0" w:hanging="14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от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1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 2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 –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20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минут,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42"/>
        </w:tabs>
        <w:ind w:left="0" w:hanging="14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от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2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 3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 –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20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минут,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42"/>
        </w:tabs>
        <w:ind w:left="0" w:hanging="14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от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3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 4</w:t>
      </w:r>
      <w:r w:rsidRPr="001B3E32">
        <w:rPr>
          <w:spacing w:val="59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–30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минут,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42"/>
        </w:tabs>
        <w:ind w:left="0" w:hanging="14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от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4</w:t>
      </w:r>
      <w:r w:rsidRPr="001B3E32">
        <w:rPr>
          <w:spacing w:val="59"/>
          <w:sz w:val="24"/>
          <w:szCs w:val="24"/>
        </w:rPr>
        <w:t xml:space="preserve"> </w:t>
      </w:r>
      <w:r w:rsidRPr="001B3E32">
        <w:rPr>
          <w:sz w:val="24"/>
          <w:szCs w:val="24"/>
        </w:rPr>
        <w:t>до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5 лет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–40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минут,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42"/>
        </w:tabs>
        <w:ind w:left="0" w:hanging="14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от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5 до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6</w:t>
      </w:r>
      <w:r w:rsidRPr="001B3E32">
        <w:rPr>
          <w:spacing w:val="59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 –50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мин или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75 мин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при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организации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1 занятия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после дневного сна,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542"/>
        </w:tabs>
        <w:ind w:left="0" w:hanging="14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от</w:t>
      </w:r>
      <w:r w:rsidRPr="001B3E32">
        <w:rPr>
          <w:spacing w:val="59"/>
          <w:sz w:val="24"/>
          <w:szCs w:val="24"/>
        </w:rPr>
        <w:t xml:space="preserve"> </w:t>
      </w:r>
      <w:r w:rsidRPr="001B3E32">
        <w:rPr>
          <w:sz w:val="24"/>
          <w:szCs w:val="24"/>
        </w:rPr>
        <w:t>6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 7</w:t>
      </w:r>
      <w:r w:rsidRPr="001B3E32">
        <w:rPr>
          <w:spacing w:val="59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–90 минут</w:t>
      </w:r>
    </w:p>
    <w:p w:rsidR="00902C89" w:rsidRPr="001B3E32" w:rsidRDefault="00902C89" w:rsidP="001B3E32">
      <w:pPr>
        <w:pStyle w:val="a3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Перерывы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между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периодами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ООД –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не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менее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10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минут.</w:t>
      </w:r>
    </w:p>
    <w:p w:rsidR="00902C89" w:rsidRPr="001B3E32" w:rsidRDefault="00902C89" w:rsidP="001B3E32">
      <w:pPr>
        <w:pStyle w:val="a3"/>
        <w:ind w:firstLine="566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В середине ООД с целью профилактики нарушения осанки, переутомления детей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проводятся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физкультурные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минутки, динамические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паузы.</w:t>
      </w:r>
    </w:p>
    <w:p w:rsidR="00902C89" w:rsidRPr="001B3E32" w:rsidRDefault="00902C89" w:rsidP="001B3E32">
      <w:pPr>
        <w:pStyle w:val="a3"/>
        <w:ind w:firstLine="518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При использовании ЭСО с демонстрацией обучающих фильмов продолжительность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непрерывного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использования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экрана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не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должна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превышать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для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детей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5–7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—</w:t>
      </w:r>
      <w:r w:rsidRPr="001B3E32">
        <w:rPr>
          <w:spacing w:val="60"/>
          <w:sz w:val="24"/>
          <w:szCs w:val="24"/>
        </w:rPr>
        <w:t xml:space="preserve"> </w:t>
      </w:r>
      <w:r w:rsidRPr="001B3E32">
        <w:rPr>
          <w:sz w:val="24"/>
          <w:szCs w:val="24"/>
        </w:rPr>
        <w:t>5–7</w:t>
      </w:r>
      <w:r w:rsidRPr="001B3E32">
        <w:rPr>
          <w:spacing w:val="-57"/>
          <w:sz w:val="24"/>
          <w:szCs w:val="24"/>
        </w:rPr>
        <w:t xml:space="preserve"> </w:t>
      </w:r>
      <w:r w:rsidRPr="001B3E32">
        <w:rPr>
          <w:sz w:val="24"/>
          <w:szCs w:val="24"/>
        </w:rPr>
        <w:t>минут. Занятия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с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использованием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ЭСО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в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возрастных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группах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5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</w:t>
      </w:r>
      <w:r w:rsidRPr="001B3E32">
        <w:rPr>
          <w:spacing w:val="-4"/>
          <w:sz w:val="24"/>
          <w:szCs w:val="24"/>
        </w:rPr>
        <w:t xml:space="preserve"> </w:t>
      </w:r>
      <w:r w:rsidRPr="001B3E32">
        <w:rPr>
          <w:sz w:val="24"/>
          <w:szCs w:val="24"/>
        </w:rPr>
        <w:t>не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проводятся.</w:t>
      </w:r>
    </w:p>
    <w:p w:rsidR="00902C89" w:rsidRPr="001B3E32" w:rsidRDefault="00902C89" w:rsidP="001B3E32">
      <w:pPr>
        <w:pStyle w:val="a3"/>
        <w:ind w:firstLine="707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Образовательная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деятельность,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требующая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повышенной</w:t>
      </w:r>
      <w:r w:rsidRPr="001B3E32">
        <w:rPr>
          <w:spacing w:val="61"/>
          <w:sz w:val="24"/>
          <w:szCs w:val="24"/>
        </w:rPr>
        <w:t xml:space="preserve"> </w:t>
      </w:r>
      <w:r w:rsidRPr="001B3E32">
        <w:rPr>
          <w:sz w:val="24"/>
          <w:szCs w:val="24"/>
        </w:rPr>
        <w:t>познавательной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активности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и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умственного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напряжения детей,</w:t>
      </w:r>
      <w:r w:rsidRPr="001B3E32">
        <w:rPr>
          <w:spacing w:val="-4"/>
          <w:sz w:val="24"/>
          <w:szCs w:val="24"/>
        </w:rPr>
        <w:t xml:space="preserve"> </w:t>
      </w:r>
      <w:r w:rsidRPr="001B3E32">
        <w:rPr>
          <w:sz w:val="24"/>
          <w:szCs w:val="24"/>
        </w:rPr>
        <w:t>организуется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в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первую половину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дня.</w:t>
      </w:r>
    </w:p>
    <w:p w:rsidR="00902C89" w:rsidRPr="001B3E32" w:rsidRDefault="00902C89" w:rsidP="001B3E32">
      <w:pPr>
        <w:pStyle w:val="a3"/>
        <w:ind w:firstLine="707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В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образовательном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процессе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используется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интегрированный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подход,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который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позволяет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гибко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реализовывать в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режиме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дня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lastRenderedPageBreak/>
        <w:t>различные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виды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детской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деятельности.</w:t>
      </w:r>
    </w:p>
    <w:p w:rsidR="00902C89" w:rsidRPr="001B3E32" w:rsidRDefault="00902C89" w:rsidP="001B3E32">
      <w:pPr>
        <w:pStyle w:val="a3"/>
        <w:ind w:firstLine="719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С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детьми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третьего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года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жизни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ООД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по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физическому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развитию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 xml:space="preserve">образовательной программы осуществляют по подгруппам </w:t>
      </w:r>
      <w:proofErr w:type="gramStart"/>
      <w:r w:rsidRPr="001B3E32">
        <w:rPr>
          <w:sz w:val="24"/>
          <w:szCs w:val="24"/>
        </w:rPr>
        <w:t>2  раза</w:t>
      </w:r>
      <w:proofErr w:type="gramEnd"/>
      <w:r w:rsidRPr="001B3E32">
        <w:rPr>
          <w:sz w:val="24"/>
          <w:szCs w:val="24"/>
        </w:rPr>
        <w:t xml:space="preserve"> в неделю в групповом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помещении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или в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зале, продолжительность ООД – 10 минут.</w:t>
      </w:r>
    </w:p>
    <w:p w:rsidR="00902C89" w:rsidRPr="001B3E32" w:rsidRDefault="00902C89" w:rsidP="001B3E32">
      <w:pPr>
        <w:pStyle w:val="a3"/>
        <w:ind w:firstLine="719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Один раз в неделю для детей 5 - 7 лет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организуются занятия по физическому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развитию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детей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на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открытом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воздухе.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Эти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занятия проводят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только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отсутствии</w:t>
      </w:r>
      <w:r w:rsidRPr="001B3E32">
        <w:rPr>
          <w:spacing w:val="60"/>
          <w:sz w:val="24"/>
          <w:szCs w:val="24"/>
        </w:rPr>
        <w:t xml:space="preserve"> </w:t>
      </w:r>
      <w:r w:rsidRPr="001B3E32">
        <w:rPr>
          <w:sz w:val="24"/>
          <w:szCs w:val="24"/>
        </w:rPr>
        <w:t>у</w:t>
      </w:r>
      <w:r w:rsidRPr="001B3E32">
        <w:rPr>
          <w:spacing w:val="-57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детей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медицинских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противопоказаний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наличии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у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детей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спортивной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одежды,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соответствующей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погодным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условиям.</w:t>
      </w:r>
    </w:p>
    <w:p w:rsidR="00902C89" w:rsidRPr="001B3E32" w:rsidRDefault="00902C89" w:rsidP="001B3E32">
      <w:pPr>
        <w:pStyle w:val="a3"/>
        <w:ind w:firstLine="659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Возможность проведения занятий физической культурой и спортом на открытом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воздухе,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также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подвижных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игр,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определяется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по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совокупности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показателей</w:t>
      </w:r>
      <w:r w:rsidRPr="001B3E32">
        <w:rPr>
          <w:spacing w:val="-57"/>
          <w:sz w:val="24"/>
          <w:szCs w:val="24"/>
        </w:rPr>
        <w:t xml:space="preserve"> </w:t>
      </w:r>
      <w:r w:rsidRPr="001B3E32">
        <w:rPr>
          <w:sz w:val="24"/>
          <w:szCs w:val="24"/>
        </w:rPr>
        <w:t>метеорологических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условий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(температуры,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относительной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влажности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</w:t>
      </w:r>
      <w:r w:rsidRPr="001B3E32">
        <w:rPr>
          <w:spacing w:val="61"/>
          <w:sz w:val="24"/>
          <w:szCs w:val="24"/>
        </w:rPr>
        <w:t xml:space="preserve"> </w:t>
      </w:r>
      <w:r w:rsidRPr="001B3E32">
        <w:rPr>
          <w:sz w:val="24"/>
          <w:szCs w:val="24"/>
        </w:rPr>
        <w:t>скорости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движения воздуха) по климатическим зонам. В дождливые, ветреные и морозные дни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занятия</w:t>
      </w:r>
      <w:r w:rsidRPr="001B3E32">
        <w:rPr>
          <w:spacing w:val="-4"/>
          <w:sz w:val="24"/>
          <w:szCs w:val="24"/>
        </w:rPr>
        <w:t xml:space="preserve"> </w:t>
      </w:r>
      <w:r w:rsidRPr="001B3E32">
        <w:rPr>
          <w:sz w:val="24"/>
          <w:szCs w:val="24"/>
        </w:rPr>
        <w:t>физической культурой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должны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проводится в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зале</w:t>
      </w:r>
      <w:r w:rsidRPr="001B3E32">
        <w:rPr>
          <w:spacing w:val="2"/>
          <w:sz w:val="24"/>
          <w:szCs w:val="24"/>
        </w:rPr>
        <w:t xml:space="preserve"> </w:t>
      </w:r>
      <w:r w:rsidRPr="001B3E32">
        <w:rPr>
          <w:sz w:val="24"/>
          <w:szCs w:val="24"/>
        </w:rPr>
        <w:t>(группе).</w:t>
      </w:r>
    </w:p>
    <w:p w:rsidR="00902C89" w:rsidRPr="001B3E32" w:rsidRDefault="00902C89" w:rsidP="001B3E32">
      <w:pPr>
        <w:pStyle w:val="a3"/>
        <w:ind w:firstLine="539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В теплое время года при благоприятных метеорологических условиях организованную образовательную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деятельность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по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физическому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развитию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максимально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организуют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на</w:t>
      </w:r>
      <w:r w:rsidRPr="001B3E32">
        <w:rPr>
          <w:spacing w:val="-57"/>
          <w:sz w:val="24"/>
          <w:szCs w:val="24"/>
        </w:rPr>
        <w:t xml:space="preserve"> </w:t>
      </w:r>
      <w:r w:rsidRPr="001B3E32">
        <w:rPr>
          <w:sz w:val="24"/>
          <w:szCs w:val="24"/>
        </w:rPr>
        <w:t>открытом воздухе.</w:t>
      </w:r>
    </w:p>
    <w:p w:rsidR="00902C89" w:rsidRPr="001B3E32" w:rsidRDefault="00902C89" w:rsidP="001B3E32">
      <w:pPr>
        <w:pStyle w:val="a3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Отношение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времени,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затраченного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на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непосредственное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выполнение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физических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упражнений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к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общему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времени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занятия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физической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культурой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должна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составлять</w:t>
      </w:r>
      <w:r w:rsidRPr="001B3E32">
        <w:rPr>
          <w:spacing w:val="60"/>
          <w:sz w:val="24"/>
          <w:szCs w:val="24"/>
        </w:rPr>
        <w:t xml:space="preserve"> </w:t>
      </w:r>
      <w:r w:rsidRPr="001B3E32">
        <w:rPr>
          <w:sz w:val="24"/>
          <w:szCs w:val="24"/>
        </w:rPr>
        <w:t>не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менее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70%.</w:t>
      </w:r>
    </w:p>
    <w:p w:rsidR="00902C89" w:rsidRPr="001B3E32" w:rsidRDefault="00902C89" w:rsidP="001B3E32">
      <w:pPr>
        <w:jc w:val="both"/>
        <w:rPr>
          <w:i/>
          <w:sz w:val="24"/>
          <w:szCs w:val="24"/>
        </w:rPr>
      </w:pPr>
      <w:r w:rsidRPr="001B3E32">
        <w:rPr>
          <w:i/>
          <w:sz w:val="24"/>
          <w:szCs w:val="24"/>
        </w:rPr>
        <w:t>Продолжительность</w:t>
      </w:r>
      <w:r w:rsidRPr="001B3E32">
        <w:rPr>
          <w:i/>
          <w:spacing w:val="-6"/>
          <w:sz w:val="24"/>
          <w:szCs w:val="24"/>
        </w:rPr>
        <w:t xml:space="preserve"> </w:t>
      </w:r>
      <w:r w:rsidRPr="001B3E32">
        <w:rPr>
          <w:i/>
          <w:sz w:val="24"/>
          <w:szCs w:val="24"/>
        </w:rPr>
        <w:t>прогулок,</w:t>
      </w:r>
      <w:r w:rsidRPr="001B3E32">
        <w:rPr>
          <w:i/>
          <w:spacing w:val="-4"/>
          <w:sz w:val="24"/>
          <w:szCs w:val="24"/>
        </w:rPr>
        <w:t xml:space="preserve"> </w:t>
      </w:r>
      <w:r w:rsidRPr="001B3E32">
        <w:rPr>
          <w:i/>
          <w:sz w:val="24"/>
          <w:szCs w:val="24"/>
        </w:rPr>
        <w:t>не</w:t>
      </w:r>
      <w:r w:rsidRPr="001B3E32">
        <w:rPr>
          <w:i/>
          <w:spacing w:val="-6"/>
          <w:sz w:val="24"/>
          <w:szCs w:val="24"/>
        </w:rPr>
        <w:t xml:space="preserve"> </w:t>
      </w:r>
      <w:proofErr w:type="gramStart"/>
      <w:r w:rsidRPr="001B3E32">
        <w:rPr>
          <w:i/>
          <w:sz w:val="24"/>
          <w:szCs w:val="24"/>
        </w:rPr>
        <w:t>менее</w:t>
      </w:r>
      <w:proofErr w:type="gramEnd"/>
      <w:r w:rsidRPr="001B3E32">
        <w:rPr>
          <w:sz w:val="24"/>
          <w:szCs w:val="24"/>
        </w:rPr>
        <w:t xml:space="preserve"> Для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детей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7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</w:t>
      </w:r>
      <w:r w:rsidRPr="001B3E32">
        <w:rPr>
          <w:spacing w:val="59"/>
          <w:sz w:val="24"/>
          <w:szCs w:val="24"/>
        </w:rPr>
        <w:t xml:space="preserve"> </w:t>
      </w:r>
      <w:r w:rsidRPr="001B3E32">
        <w:rPr>
          <w:sz w:val="24"/>
          <w:szCs w:val="24"/>
        </w:rPr>
        <w:t>-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3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часа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день</w:t>
      </w:r>
    </w:p>
    <w:p w:rsidR="00902C89" w:rsidRPr="001B3E32" w:rsidRDefault="00902C89" w:rsidP="001B3E32">
      <w:pPr>
        <w:pStyle w:val="a3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Для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детей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старше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7 лет</w:t>
      </w:r>
      <w:r w:rsidRPr="001B3E32">
        <w:rPr>
          <w:spacing w:val="3"/>
          <w:sz w:val="24"/>
          <w:szCs w:val="24"/>
        </w:rPr>
        <w:t xml:space="preserve"> </w:t>
      </w:r>
      <w:r w:rsidRPr="001B3E32">
        <w:rPr>
          <w:sz w:val="24"/>
          <w:szCs w:val="24"/>
        </w:rPr>
        <w:t>-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2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часа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в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день</w:t>
      </w:r>
    </w:p>
    <w:p w:rsidR="00902C89" w:rsidRPr="001B3E32" w:rsidRDefault="00902C89" w:rsidP="001B3E32">
      <w:pPr>
        <w:pStyle w:val="a3"/>
        <w:ind w:firstLine="719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Прогулка организуется 2 раза в день: в первую половину - до обеда и во вторую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половину дня - перед уходом детей домой. При температуре воздуха ниже минус 15 °C 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скорости ветра более 7 м/с продолжительность прогулки сокращается. Во время прогулки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детьми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проводятся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игры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физические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упражнения.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Подвижные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игры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проводятся</w:t>
      </w:r>
      <w:r w:rsidRPr="001B3E32">
        <w:rPr>
          <w:spacing w:val="60"/>
          <w:sz w:val="24"/>
          <w:szCs w:val="24"/>
        </w:rPr>
        <w:t xml:space="preserve"> </w:t>
      </w:r>
      <w:r w:rsidRPr="001B3E32">
        <w:rPr>
          <w:sz w:val="24"/>
          <w:szCs w:val="24"/>
        </w:rPr>
        <w:t>в</w:t>
      </w:r>
      <w:r w:rsidRPr="001B3E32">
        <w:rPr>
          <w:spacing w:val="-57"/>
          <w:sz w:val="24"/>
          <w:szCs w:val="24"/>
        </w:rPr>
        <w:t xml:space="preserve"> </w:t>
      </w:r>
      <w:r w:rsidRPr="001B3E32">
        <w:rPr>
          <w:sz w:val="24"/>
          <w:szCs w:val="24"/>
        </w:rPr>
        <w:t>конце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прогулки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перед возвращением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детей в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помещения ДОУ.</w:t>
      </w:r>
    </w:p>
    <w:p w:rsidR="00902C89" w:rsidRPr="001B3E32" w:rsidRDefault="00902C89" w:rsidP="001B3E32">
      <w:pPr>
        <w:jc w:val="both"/>
        <w:rPr>
          <w:i/>
          <w:sz w:val="24"/>
          <w:szCs w:val="24"/>
        </w:rPr>
      </w:pPr>
      <w:r w:rsidRPr="001B3E32">
        <w:rPr>
          <w:i/>
          <w:sz w:val="24"/>
          <w:szCs w:val="24"/>
        </w:rPr>
        <w:t>Продолжительность</w:t>
      </w:r>
      <w:r w:rsidRPr="001B3E32">
        <w:rPr>
          <w:i/>
          <w:spacing w:val="-5"/>
          <w:sz w:val="24"/>
          <w:szCs w:val="24"/>
        </w:rPr>
        <w:t xml:space="preserve"> </w:t>
      </w:r>
      <w:r w:rsidRPr="001B3E32">
        <w:rPr>
          <w:i/>
          <w:sz w:val="24"/>
          <w:szCs w:val="24"/>
        </w:rPr>
        <w:t>дневного</w:t>
      </w:r>
      <w:r w:rsidRPr="001B3E32">
        <w:rPr>
          <w:i/>
          <w:spacing w:val="-4"/>
          <w:sz w:val="24"/>
          <w:szCs w:val="24"/>
        </w:rPr>
        <w:t xml:space="preserve"> </w:t>
      </w:r>
      <w:r w:rsidRPr="001B3E32">
        <w:rPr>
          <w:i/>
          <w:sz w:val="24"/>
          <w:szCs w:val="24"/>
        </w:rPr>
        <w:t>сна,</w:t>
      </w:r>
      <w:r w:rsidRPr="001B3E32">
        <w:rPr>
          <w:i/>
          <w:spacing w:val="-4"/>
          <w:sz w:val="24"/>
          <w:szCs w:val="24"/>
        </w:rPr>
        <w:t xml:space="preserve"> </w:t>
      </w:r>
      <w:r w:rsidRPr="001B3E32">
        <w:rPr>
          <w:i/>
          <w:sz w:val="24"/>
          <w:szCs w:val="24"/>
        </w:rPr>
        <w:t>не</w:t>
      </w:r>
      <w:r w:rsidRPr="001B3E32">
        <w:rPr>
          <w:i/>
          <w:spacing w:val="-8"/>
          <w:sz w:val="24"/>
          <w:szCs w:val="24"/>
        </w:rPr>
        <w:t xml:space="preserve"> </w:t>
      </w:r>
      <w:r w:rsidRPr="001B3E32">
        <w:rPr>
          <w:i/>
          <w:sz w:val="24"/>
          <w:szCs w:val="24"/>
        </w:rPr>
        <w:t>менее:</w:t>
      </w:r>
    </w:p>
    <w:p w:rsidR="008056D6" w:rsidRPr="001B3E32" w:rsidRDefault="008056D6" w:rsidP="001B3E32">
      <w:pPr>
        <w:pStyle w:val="a3"/>
        <w:jc w:val="both"/>
        <w:rPr>
          <w:sz w:val="24"/>
          <w:szCs w:val="24"/>
        </w:rPr>
      </w:pPr>
      <w:r w:rsidRPr="001B3E32">
        <w:rPr>
          <w:sz w:val="24"/>
          <w:szCs w:val="24"/>
        </w:rPr>
        <w:t xml:space="preserve">1-2 </w:t>
      </w:r>
      <w:r w:rsidRPr="001B3E32">
        <w:rPr>
          <w:spacing w:val="-1"/>
          <w:sz w:val="24"/>
          <w:szCs w:val="24"/>
        </w:rPr>
        <w:t>года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–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3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часа</w:t>
      </w:r>
    </w:p>
    <w:p w:rsidR="00902C89" w:rsidRPr="001B3E32" w:rsidRDefault="00902C89" w:rsidP="001B3E32">
      <w:pPr>
        <w:pStyle w:val="a3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2-3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года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–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3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часа</w:t>
      </w:r>
    </w:p>
    <w:p w:rsidR="00902C89" w:rsidRPr="001B3E32" w:rsidRDefault="00902C89" w:rsidP="001B3E32">
      <w:pPr>
        <w:pStyle w:val="a3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4-7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лет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– 2,5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часа</w:t>
      </w:r>
    </w:p>
    <w:p w:rsidR="00902C89" w:rsidRPr="001B3E32" w:rsidRDefault="00902C89" w:rsidP="001B3E32">
      <w:pPr>
        <w:pStyle w:val="a3"/>
        <w:ind w:firstLine="719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Перед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сном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не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рекомендуется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проведение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подвижных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эмоциональных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игр,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закаливающих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процедур.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Во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время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сна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детей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присутствие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воспитателя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(или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его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помощника)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в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спальне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обязательно.</w:t>
      </w:r>
    </w:p>
    <w:p w:rsidR="00902C89" w:rsidRPr="001B3E32" w:rsidRDefault="00902C89" w:rsidP="001B3E32">
      <w:pPr>
        <w:pStyle w:val="a3"/>
        <w:ind w:firstLine="719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Самостоятельная деятельность детей 3 - 7 лет (игры, подготовка к образовательной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деятельности,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личная гигиена)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занимает в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режиме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дня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не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менее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3</w:t>
      </w:r>
      <w:r w:rsidRPr="001B3E32">
        <w:rPr>
          <w:spacing w:val="4"/>
          <w:sz w:val="24"/>
          <w:szCs w:val="24"/>
        </w:rPr>
        <w:t xml:space="preserve"> </w:t>
      </w:r>
      <w:r w:rsidRPr="001B3E32">
        <w:rPr>
          <w:sz w:val="24"/>
          <w:szCs w:val="24"/>
        </w:rPr>
        <w:t>-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4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часов.</w:t>
      </w:r>
    </w:p>
    <w:p w:rsidR="00902C89" w:rsidRPr="001B3E32" w:rsidRDefault="00902C89" w:rsidP="001B3E32">
      <w:pPr>
        <w:ind w:firstLine="707"/>
        <w:jc w:val="both"/>
        <w:rPr>
          <w:i/>
          <w:sz w:val="24"/>
          <w:szCs w:val="24"/>
        </w:rPr>
      </w:pPr>
      <w:r w:rsidRPr="001B3E32">
        <w:rPr>
          <w:i/>
          <w:sz w:val="24"/>
          <w:szCs w:val="24"/>
        </w:rPr>
        <w:t>В</w:t>
      </w:r>
      <w:r w:rsidRPr="001B3E32">
        <w:rPr>
          <w:i/>
          <w:spacing w:val="1"/>
          <w:sz w:val="24"/>
          <w:szCs w:val="24"/>
        </w:rPr>
        <w:t xml:space="preserve"> </w:t>
      </w:r>
      <w:r w:rsidRPr="001B3E32">
        <w:rPr>
          <w:i/>
          <w:sz w:val="24"/>
          <w:szCs w:val="24"/>
        </w:rPr>
        <w:t>летний</w:t>
      </w:r>
      <w:r w:rsidRPr="001B3E32">
        <w:rPr>
          <w:i/>
          <w:spacing w:val="1"/>
          <w:sz w:val="24"/>
          <w:szCs w:val="24"/>
        </w:rPr>
        <w:t xml:space="preserve"> </w:t>
      </w:r>
      <w:r w:rsidRPr="001B3E32">
        <w:rPr>
          <w:i/>
          <w:sz w:val="24"/>
          <w:szCs w:val="24"/>
        </w:rPr>
        <w:t>период</w:t>
      </w:r>
      <w:r w:rsidRPr="001B3E32">
        <w:rPr>
          <w:i/>
          <w:spacing w:val="1"/>
          <w:sz w:val="24"/>
          <w:szCs w:val="24"/>
        </w:rPr>
        <w:t xml:space="preserve"> </w:t>
      </w:r>
      <w:r w:rsidRPr="001B3E32">
        <w:rPr>
          <w:i/>
          <w:sz w:val="24"/>
          <w:szCs w:val="24"/>
        </w:rPr>
        <w:t>(с</w:t>
      </w:r>
      <w:r w:rsidRPr="001B3E32">
        <w:rPr>
          <w:i/>
          <w:spacing w:val="1"/>
          <w:sz w:val="24"/>
          <w:szCs w:val="24"/>
        </w:rPr>
        <w:t xml:space="preserve"> </w:t>
      </w:r>
      <w:r w:rsidRPr="001B3E32">
        <w:rPr>
          <w:i/>
          <w:sz w:val="24"/>
          <w:szCs w:val="24"/>
        </w:rPr>
        <w:t>01.06.2024г.</w:t>
      </w:r>
      <w:r w:rsidRPr="001B3E32">
        <w:rPr>
          <w:i/>
          <w:spacing w:val="1"/>
          <w:sz w:val="24"/>
          <w:szCs w:val="24"/>
        </w:rPr>
        <w:t xml:space="preserve"> </w:t>
      </w:r>
      <w:r w:rsidRPr="001B3E32">
        <w:rPr>
          <w:i/>
          <w:sz w:val="24"/>
          <w:szCs w:val="24"/>
        </w:rPr>
        <w:t>по</w:t>
      </w:r>
      <w:r w:rsidRPr="001B3E32">
        <w:rPr>
          <w:i/>
          <w:spacing w:val="1"/>
          <w:sz w:val="24"/>
          <w:szCs w:val="24"/>
        </w:rPr>
        <w:t xml:space="preserve"> </w:t>
      </w:r>
      <w:r w:rsidRPr="001B3E32">
        <w:rPr>
          <w:i/>
          <w:sz w:val="24"/>
          <w:szCs w:val="24"/>
        </w:rPr>
        <w:t>30.08.2024г.)</w:t>
      </w:r>
      <w:r w:rsidRPr="001B3E32">
        <w:rPr>
          <w:i/>
          <w:spacing w:val="1"/>
          <w:sz w:val="24"/>
          <w:szCs w:val="24"/>
        </w:rPr>
        <w:t xml:space="preserve"> </w:t>
      </w:r>
      <w:r w:rsidRPr="001B3E32">
        <w:rPr>
          <w:i/>
          <w:sz w:val="24"/>
          <w:szCs w:val="24"/>
        </w:rPr>
        <w:t>реализация</w:t>
      </w:r>
      <w:r w:rsidRPr="001B3E32">
        <w:rPr>
          <w:i/>
          <w:spacing w:val="1"/>
          <w:sz w:val="24"/>
          <w:szCs w:val="24"/>
        </w:rPr>
        <w:t xml:space="preserve"> </w:t>
      </w:r>
      <w:r w:rsidRPr="001B3E32">
        <w:rPr>
          <w:i/>
          <w:sz w:val="24"/>
          <w:szCs w:val="24"/>
        </w:rPr>
        <w:t>учебного</w:t>
      </w:r>
      <w:r w:rsidRPr="001B3E32">
        <w:rPr>
          <w:i/>
          <w:spacing w:val="1"/>
          <w:sz w:val="24"/>
          <w:szCs w:val="24"/>
        </w:rPr>
        <w:t xml:space="preserve"> </w:t>
      </w:r>
      <w:r w:rsidRPr="001B3E32">
        <w:rPr>
          <w:i/>
          <w:sz w:val="24"/>
          <w:szCs w:val="24"/>
        </w:rPr>
        <w:t>плана</w:t>
      </w:r>
      <w:r w:rsidRPr="001B3E32">
        <w:rPr>
          <w:i/>
          <w:spacing w:val="1"/>
          <w:sz w:val="24"/>
          <w:szCs w:val="24"/>
        </w:rPr>
        <w:t xml:space="preserve"> </w:t>
      </w:r>
      <w:r w:rsidRPr="001B3E32">
        <w:rPr>
          <w:i/>
          <w:sz w:val="24"/>
          <w:szCs w:val="24"/>
        </w:rPr>
        <w:t>предусматривает: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667"/>
        </w:tabs>
        <w:ind w:left="0" w:firstLine="6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организацию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совместной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деятельности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воспитателя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детьми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по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теме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периода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(на</w:t>
      </w:r>
      <w:r w:rsidRPr="001B3E32">
        <w:rPr>
          <w:spacing w:val="-57"/>
          <w:sz w:val="24"/>
          <w:szCs w:val="24"/>
        </w:rPr>
        <w:t xml:space="preserve"> </w:t>
      </w:r>
      <w:r w:rsidRPr="001B3E32">
        <w:rPr>
          <w:sz w:val="24"/>
          <w:szCs w:val="24"/>
        </w:rPr>
        <w:t>свежем</w:t>
      </w:r>
      <w:r w:rsidRPr="001B3E32">
        <w:rPr>
          <w:spacing w:val="-2"/>
          <w:sz w:val="24"/>
          <w:szCs w:val="24"/>
        </w:rPr>
        <w:t xml:space="preserve"> </w:t>
      </w:r>
      <w:r w:rsidRPr="001B3E32">
        <w:rPr>
          <w:sz w:val="24"/>
          <w:szCs w:val="24"/>
        </w:rPr>
        <w:t>воздухе) на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игровых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площадках, в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соответствии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с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графиком;</w:t>
      </w:r>
    </w:p>
    <w:p w:rsidR="00902C89" w:rsidRPr="001B3E32" w:rsidRDefault="00902C89" w:rsidP="001B3E32">
      <w:pPr>
        <w:pStyle w:val="a5"/>
        <w:numPr>
          <w:ilvl w:val="0"/>
          <w:numId w:val="9"/>
        </w:numPr>
        <w:tabs>
          <w:tab w:val="left" w:pos="784"/>
        </w:tabs>
        <w:ind w:left="0" w:firstLine="0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проводятся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культурно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–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досуговые,</w:t>
      </w:r>
      <w:r w:rsidRPr="001B3E32">
        <w:rPr>
          <w:spacing w:val="1"/>
          <w:sz w:val="24"/>
          <w:szCs w:val="24"/>
        </w:rPr>
        <w:t xml:space="preserve"> </w:t>
      </w:r>
      <w:proofErr w:type="spellStart"/>
      <w:r w:rsidRPr="001B3E32">
        <w:rPr>
          <w:sz w:val="24"/>
          <w:szCs w:val="24"/>
        </w:rPr>
        <w:t>физкультурно</w:t>
      </w:r>
      <w:proofErr w:type="spellEnd"/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–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оздоровительные,</w:t>
      </w:r>
      <w:r w:rsidRPr="001B3E32">
        <w:rPr>
          <w:spacing w:val="-57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профилактические,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спортивные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мероприятия,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развлечения,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а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также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спортивные,</w:t>
      </w:r>
      <w:r w:rsidRPr="001B3E32">
        <w:rPr>
          <w:spacing w:val="-57"/>
          <w:sz w:val="24"/>
          <w:szCs w:val="24"/>
        </w:rPr>
        <w:t xml:space="preserve"> </w:t>
      </w:r>
      <w:r w:rsidRPr="001B3E32">
        <w:rPr>
          <w:sz w:val="24"/>
          <w:szCs w:val="24"/>
        </w:rPr>
        <w:t>подвижные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игры,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спортивные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праздники,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экскурсии,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целевые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прогулки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на</w:t>
      </w:r>
      <w:r w:rsidRPr="001B3E32">
        <w:rPr>
          <w:spacing w:val="60"/>
          <w:sz w:val="24"/>
          <w:szCs w:val="24"/>
        </w:rPr>
        <w:t xml:space="preserve"> </w:t>
      </w:r>
      <w:r w:rsidRPr="001B3E32">
        <w:rPr>
          <w:sz w:val="24"/>
          <w:szCs w:val="24"/>
        </w:rPr>
        <w:t>свежем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воздухе.</w:t>
      </w:r>
    </w:p>
    <w:p w:rsidR="00902C89" w:rsidRPr="001B3E32" w:rsidRDefault="00902C89" w:rsidP="001B3E32">
      <w:pPr>
        <w:ind w:firstLine="709"/>
        <w:jc w:val="both"/>
        <w:rPr>
          <w:b/>
          <w:sz w:val="24"/>
          <w:szCs w:val="24"/>
        </w:rPr>
      </w:pPr>
      <w:r w:rsidRPr="001B3E32">
        <w:rPr>
          <w:sz w:val="24"/>
          <w:szCs w:val="24"/>
        </w:rPr>
        <w:t xml:space="preserve">На базе МАДОУ функционирует 2 группы </w:t>
      </w:r>
      <w:r w:rsidRPr="001B3E32">
        <w:rPr>
          <w:b/>
          <w:sz w:val="24"/>
          <w:szCs w:val="24"/>
        </w:rPr>
        <w:t>групп</w:t>
      </w:r>
      <w:r w:rsidRPr="001B3E32">
        <w:rPr>
          <w:b/>
          <w:spacing w:val="-3"/>
          <w:sz w:val="24"/>
          <w:szCs w:val="24"/>
        </w:rPr>
        <w:t xml:space="preserve"> </w:t>
      </w:r>
      <w:r w:rsidRPr="001B3E32">
        <w:rPr>
          <w:b/>
          <w:sz w:val="24"/>
          <w:szCs w:val="24"/>
        </w:rPr>
        <w:t>компенсирующей</w:t>
      </w:r>
      <w:r w:rsidRPr="001B3E32">
        <w:rPr>
          <w:b/>
          <w:spacing w:val="-2"/>
          <w:sz w:val="24"/>
          <w:szCs w:val="24"/>
        </w:rPr>
        <w:t xml:space="preserve"> </w:t>
      </w:r>
      <w:r w:rsidRPr="001B3E32">
        <w:rPr>
          <w:b/>
          <w:sz w:val="24"/>
          <w:szCs w:val="24"/>
        </w:rPr>
        <w:t>направленности</w:t>
      </w:r>
      <w:r w:rsidRPr="001B3E32">
        <w:rPr>
          <w:b/>
          <w:spacing w:val="-4"/>
          <w:sz w:val="24"/>
          <w:szCs w:val="24"/>
        </w:rPr>
        <w:t xml:space="preserve"> </w:t>
      </w:r>
      <w:r w:rsidRPr="001B3E32">
        <w:rPr>
          <w:b/>
          <w:sz w:val="24"/>
          <w:szCs w:val="24"/>
        </w:rPr>
        <w:t>для</w:t>
      </w:r>
      <w:r w:rsidRPr="001B3E32">
        <w:rPr>
          <w:b/>
          <w:spacing w:val="-5"/>
          <w:sz w:val="24"/>
          <w:szCs w:val="24"/>
        </w:rPr>
        <w:t xml:space="preserve"> </w:t>
      </w:r>
      <w:r w:rsidRPr="001B3E32">
        <w:rPr>
          <w:b/>
          <w:sz w:val="24"/>
          <w:szCs w:val="24"/>
        </w:rPr>
        <w:t>детей</w:t>
      </w:r>
      <w:r w:rsidRPr="001B3E32">
        <w:rPr>
          <w:b/>
          <w:spacing w:val="-4"/>
          <w:sz w:val="24"/>
          <w:szCs w:val="24"/>
        </w:rPr>
        <w:t xml:space="preserve"> </w:t>
      </w:r>
      <w:r w:rsidRPr="001B3E32">
        <w:rPr>
          <w:b/>
          <w:sz w:val="24"/>
          <w:szCs w:val="24"/>
        </w:rPr>
        <w:t>с</w:t>
      </w:r>
      <w:r w:rsidRPr="001B3E32">
        <w:rPr>
          <w:b/>
          <w:spacing w:val="-4"/>
          <w:sz w:val="24"/>
          <w:szCs w:val="24"/>
        </w:rPr>
        <w:t xml:space="preserve"> </w:t>
      </w:r>
      <w:r w:rsidRPr="001B3E32">
        <w:rPr>
          <w:b/>
          <w:sz w:val="24"/>
          <w:szCs w:val="24"/>
        </w:rPr>
        <w:t>тяжелыми</w:t>
      </w:r>
      <w:r w:rsidRPr="001B3E32">
        <w:rPr>
          <w:b/>
          <w:spacing w:val="-4"/>
          <w:sz w:val="24"/>
          <w:szCs w:val="24"/>
        </w:rPr>
        <w:t xml:space="preserve"> </w:t>
      </w:r>
      <w:r w:rsidRPr="001B3E32">
        <w:rPr>
          <w:b/>
          <w:sz w:val="24"/>
          <w:szCs w:val="24"/>
        </w:rPr>
        <w:t>нарушениями</w:t>
      </w:r>
      <w:r w:rsidRPr="001B3E32">
        <w:rPr>
          <w:b/>
          <w:spacing w:val="-4"/>
          <w:sz w:val="24"/>
          <w:szCs w:val="24"/>
        </w:rPr>
        <w:t xml:space="preserve"> </w:t>
      </w:r>
      <w:r w:rsidRPr="001B3E32">
        <w:rPr>
          <w:b/>
          <w:sz w:val="24"/>
          <w:szCs w:val="24"/>
        </w:rPr>
        <w:t>речи</w:t>
      </w:r>
      <w:r w:rsidRPr="001B3E32">
        <w:rPr>
          <w:b/>
          <w:spacing w:val="-4"/>
          <w:sz w:val="24"/>
          <w:szCs w:val="24"/>
        </w:rPr>
        <w:t xml:space="preserve"> </w:t>
      </w:r>
      <w:r w:rsidRPr="001B3E32">
        <w:rPr>
          <w:b/>
          <w:sz w:val="24"/>
          <w:szCs w:val="24"/>
        </w:rPr>
        <w:t>(ТНР)</w:t>
      </w:r>
    </w:p>
    <w:p w:rsidR="00902C89" w:rsidRPr="001B3E32" w:rsidRDefault="00902C89" w:rsidP="001B3E32">
      <w:pPr>
        <w:ind w:firstLine="709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Коррекционно-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развивающие занятия учителя-</w:t>
      </w:r>
      <w:proofErr w:type="gramStart"/>
      <w:r w:rsidRPr="001B3E32">
        <w:rPr>
          <w:sz w:val="24"/>
          <w:szCs w:val="24"/>
        </w:rPr>
        <w:t>логопеда  входят</w:t>
      </w:r>
      <w:proofErr w:type="gramEnd"/>
      <w:r w:rsidRPr="001B3E32">
        <w:rPr>
          <w:sz w:val="24"/>
          <w:szCs w:val="24"/>
        </w:rPr>
        <w:t xml:space="preserve"> в учебный план.  В старшей группе (5-6) 3 раза в неделю, в подготовительной группе (6-7 лет) 4 раза в неделю. </w:t>
      </w:r>
    </w:p>
    <w:p w:rsidR="00902C89" w:rsidRPr="001B3E32" w:rsidRDefault="00902C89" w:rsidP="001B3E32">
      <w:pPr>
        <w:ind w:firstLine="709"/>
        <w:jc w:val="both"/>
        <w:rPr>
          <w:sz w:val="24"/>
          <w:szCs w:val="24"/>
        </w:rPr>
      </w:pPr>
      <w:r w:rsidRPr="001B3E32">
        <w:rPr>
          <w:sz w:val="24"/>
          <w:szCs w:val="24"/>
        </w:rPr>
        <w:t>Учебный план составляется ежегодно с учетом нормативно-правовых документов,</w:t>
      </w:r>
      <w:r w:rsidRPr="001B3E32">
        <w:rPr>
          <w:spacing w:val="-57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принимается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на</w:t>
      </w:r>
      <w:r w:rsidRPr="001B3E32">
        <w:rPr>
          <w:spacing w:val="-4"/>
          <w:sz w:val="24"/>
          <w:szCs w:val="24"/>
        </w:rPr>
        <w:t xml:space="preserve"> </w:t>
      </w:r>
      <w:r w:rsidRPr="001B3E32">
        <w:rPr>
          <w:sz w:val="24"/>
          <w:szCs w:val="24"/>
        </w:rPr>
        <w:t>педагогическом</w:t>
      </w:r>
      <w:r w:rsidRPr="001B3E32">
        <w:rPr>
          <w:spacing w:val="-4"/>
          <w:sz w:val="24"/>
          <w:szCs w:val="24"/>
        </w:rPr>
        <w:t xml:space="preserve"> </w:t>
      </w:r>
      <w:r w:rsidRPr="001B3E32">
        <w:rPr>
          <w:sz w:val="24"/>
          <w:szCs w:val="24"/>
        </w:rPr>
        <w:t>совете</w:t>
      </w:r>
      <w:r w:rsidRPr="001B3E32">
        <w:rPr>
          <w:spacing w:val="-4"/>
          <w:sz w:val="24"/>
          <w:szCs w:val="24"/>
        </w:rPr>
        <w:t xml:space="preserve"> </w:t>
      </w:r>
      <w:r w:rsidRPr="001B3E32">
        <w:rPr>
          <w:sz w:val="24"/>
          <w:szCs w:val="24"/>
        </w:rPr>
        <w:t>и</w:t>
      </w:r>
      <w:r w:rsidRPr="001B3E32">
        <w:rPr>
          <w:spacing w:val="1"/>
          <w:sz w:val="24"/>
          <w:szCs w:val="24"/>
        </w:rPr>
        <w:t xml:space="preserve"> </w:t>
      </w:r>
      <w:r w:rsidRPr="001B3E32">
        <w:rPr>
          <w:sz w:val="24"/>
          <w:szCs w:val="24"/>
        </w:rPr>
        <w:t>утверждается</w:t>
      </w:r>
      <w:r w:rsidRPr="001B3E32">
        <w:rPr>
          <w:spacing w:val="-3"/>
          <w:sz w:val="24"/>
          <w:szCs w:val="24"/>
        </w:rPr>
        <w:t xml:space="preserve"> </w:t>
      </w:r>
      <w:r w:rsidRPr="001B3E32">
        <w:rPr>
          <w:sz w:val="24"/>
          <w:szCs w:val="24"/>
        </w:rPr>
        <w:t>приказом</w:t>
      </w:r>
      <w:r w:rsidRPr="001B3E32">
        <w:rPr>
          <w:spacing w:val="-4"/>
          <w:sz w:val="24"/>
          <w:szCs w:val="24"/>
        </w:rPr>
        <w:t xml:space="preserve"> </w:t>
      </w:r>
      <w:r w:rsidRPr="001B3E32">
        <w:rPr>
          <w:sz w:val="24"/>
          <w:szCs w:val="24"/>
        </w:rPr>
        <w:t>заведующего</w:t>
      </w:r>
      <w:r w:rsidRPr="001B3E32">
        <w:rPr>
          <w:spacing w:val="-1"/>
          <w:sz w:val="24"/>
          <w:szCs w:val="24"/>
        </w:rPr>
        <w:t xml:space="preserve"> </w:t>
      </w:r>
      <w:r w:rsidRPr="001B3E32">
        <w:rPr>
          <w:sz w:val="24"/>
          <w:szCs w:val="24"/>
        </w:rPr>
        <w:t>МАДОУ.</w:t>
      </w:r>
    </w:p>
    <w:p w:rsidR="00902C89" w:rsidRPr="001B3E32" w:rsidRDefault="00902C89" w:rsidP="001B3E32">
      <w:pPr>
        <w:ind w:firstLine="709"/>
        <w:jc w:val="both"/>
        <w:rPr>
          <w:sz w:val="24"/>
          <w:szCs w:val="24"/>
        </w:rPr>
      </w:pPr>
    </w:p>
    <w:p w:rsidR="001B3E32" w:rsidRDefault="001B3E32" w:rsidP="001B3E32"/>
    <w:p w:rsidR="00902C89" w:rsidRPr="0025615D" w:rsidRDefault="00902C89" w:rsidP="001B3E32">
      <w:r w:rsidRPr="0025615D">
        <w:lastRenderedPageBreak/>
        <w:t xml:space="preserve">Учебный план </w:t>
      </w:r>
      <w:r w:rsidR="00672970" w:rsidRPr="0025615D">
        <w:t>организованной образовательной</w:t>
      </w:r>
      <w:r w:rsidR="0025615D" w:rsidRPr="0025615D">
        <w:t xml:space="preserve"> деятельности</w:t>
      </w:r>
      <w:r w:rsidRPr="0025615D">
        <w:t xml:space="preserve"> в группах общеразвивающей направленности</w:t>
      </w:r>
    </w:p>
    <w:tbl>
      <w:tblPr>
        <w:tblpPr w:leftFromText="180" w:rightFromText="180" w:vertAnchor="page" w:horzAnchor="margin" w:tblpY="616"/>
        <w:tblW w:w="15276" w:type="dxa"/>
        <w:tblLook w:val="04A0" w:firstRow="1" w:lastRow="0" w:firstColumn="1" w:lastColumn="0" w:noHBand="0" w:noVBand="1"/>
      </w:tblPr>
      <w:tblGrid>
        <w:gridCol w:w="1868"/>
        <w:gridCol w:w="3283"/>
        <w:gridCol w:w="430"/>
        <w:gridCol w:w="1342"/>
        <w:gridCol w:w="1602"/>
        <w:gridCol w:w="1450"/>
        <w:gridCol w:w="60"/>
        <w:gridCol w:w="1499"/>
        <w:gridCol w:w="60"/>
        <w:gridCol w:w="1783"/>
        <w:gridCol w:w="60"/>
        <w:gridCol w:w="1839"/>
      </w:tblGrid>
      <w:tr w:rsidR="00902C89" w:rsidRPr="00DB3892" w:rsidTr="00902C89">
        <w:trPr>
          <w:trHeight w:val="600"/>
        </w:trPr>
        <w:tc>
          <w:tcPr>
            <w:tcW w:w="18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образовательная область</w:t>
            </w:r>
          </w:p>
        </w:tc>
        <w:tc>
          <w:tcPr>
            <w:tcW w:w="50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Направления в образовательных областях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 xml:space="preserve">2-3 </w:t>
            </w:r>
          </w:p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 xml:space="preserve">1 младшая группа 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3-4 младшая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4-5</w:t>
            </w:r>
          </w:p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средняя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5-6</w:t>
            </w:r>
          </w:p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старшая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6-7 подготовительная</w:t>
            </w:r>
          </w:p>
        </w:tc>
      </w:tr>
      <w:tr w:rsidR="00902C89" w:rsidRPr="00DB3892" w:rsidTr="00902C89">
        <w:trPr>
          <w:trHeight w:val="510"/>
        </w:trPr>
        <w:tc>
          <w:tcPr>
            <w:tcW w:w="18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СКР (социально-коммуникативное развитие)</w:t>
            </w:r>
          </w:p>
        </w:tc>
        <w:tc>
          <w:tcPr>
            <w:tcW w:w="50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Социальные отношения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</w:tr>
      <w:tr w:rsidR="00902C89" w:rsidRPr="00DB3892" w:rsidTr="00902C89">
        <w:trPr>
          <w:trHeight w:val="120"/>
        </w:trPr>
        <w:tc>
          <w:tcPr>
            <w:tcW w:w="18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50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Формирование основ гражданственности и патриотизма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</w:tr>
      <w:tr w:rsidR="00902C89" w:rsidRPr="00DB3892" w:rsidTr="00902C89">
        <w:trPr>
          <w:trHeight w:val="198"/>
        </w:trPr>
        <w:tc>
          <w:tcPr>
            <w:tcW w:w="18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50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Трудовое воспитание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</w:tr>
      <w:tr w:rsidR="00902C89" w:rsidRPr="00DB3892" w:rsidTr="00902C89">
        <w:trPr>
          <w:trHeight w:val="340"/>
        </w:trPr>
        <w:tc>
          <w:tcPr>
            <w:tcW w:w="18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C000" w:fill="FFC00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Формирование основ безопасного поведения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CCCC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Чередуются с ЗОЖ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CCCC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CCCC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CCCC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CCCC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CCCC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</w:tr>
      <w:tr w:rsidR="00902C89" w:rsidRPr="00DB3892" w:rsidTr="00902C89">
        <w:trPr>
          <w:trHeight w:val="148"/>
        </w:trPr>
        <w:tc>
          <w:tcPr>
            <w:tcW w:w="18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B05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B050"/>
                <w:sz w:val="16"/>
                <w:szCs w:val="16"/>
                <w:lang w:bidi="ar-SA"/>
              </w:rPr>
              <w:t>ЧФУОО</w:t>
            </w:r>
          </w:p>
        </w:tc>
        <w:tc>
          <w:tcPr>
            <w:tcW w:w="3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  <w:r w:rsidRPr="00DB3892">
              <w:rPr>
                <w:sz w:val="16"/>
                <w:szCs w:val="16"/>
                <w:lang w:bidi="ar-SA"/>
              </w:rPr>
              <w:t> 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sz w:val="16"/>
                <w:szCs w:val="16"/>
                <w:lang w:bidi="ar-SA"/>
              </w:rPr>
            </w:pPr>
            <w:r w:rsidRPr="00DB3892">
              <w:rPr>
                <w:sz w:val="16"/>
                <w:szCs w:val="16"/>
                <w:lang w:bidi="ar-SA"/>
              </w:rPr>
              <w:t> 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sz w:val="16"/>
                <w:szCs w:val="16"/>
                <w:lang w:bidi="ar-SA"/>
              </w:rPr>
              <w:t>V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sz w:val="16"/>
                <w:szCs w:val="16"/>
                <w:lang w:bidi="ar-SA"/>
              </w:rPr>
              <w:t>V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sz w:val="16"/>
                <w:szCs w:val="16"/>
                <w:lang w:bidi="ar-SA"/>
              </w:rPr>
              <w:t>V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sz w:val="16"/>
                <w:szCs w:val="16"/>
                <w:lang w:bidi="ar-SA"/>
              </w:rPr>
              <w:t>V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sz w:val="16"/>
                <w:szCs w:val="16"/>
                <w:lang w:bidi="ar-SA"/>
              </w:rPr>
              <w:t>V</w:t>
            </w:r>
          </w:p>
        </w:tc>
      </w:tr>
      <w:tr w:rsidR="00902C89" w:rsidRPr="00DB3892" w:rsidTr="00902C89">
        <w:trPr>
          <w:trHeight w:val="336"/>
        </w:trPr>
        <w:tc>
          <w:tcPr>
            <w:tcW w:w="18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ПР (познавательное развитие)</w:t>
            </w:r>
          </w:p>
        </w:tc>
        <w:tc>
          <w:tcPr>
            <w:tcW w:w="3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C000" w:fill="FFC00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 xml:space="preserve">Сенсорные эталоны и познавательные </w:t>
            </w:r>
            <w:proofErr w:type="spellStart"/>
            <w:r w:rsidRPr="00DB3892">
              <w:rPr>
                <w:color w:val="000000"/>
                <w:sz w:val="16"/>
                <w:szCs w:val="16"/>
                <w:lang w:bidi="ar-SA"/>
              </w:rPr>
              <w:t>днействия</w:t>
            </w:r>
            <w:proofErr w:type="spellEnd"/>
            <w:r w:rsidRPr="00DB3892">
              <w:rPr>
                <w:color w:val="000000"/>
                <w:sz w:val="16"/>
                <w:szCs w:val="16"/>
                <w:lang w:bidi="ar-SA"/>
              </w:rPr>
              <w:t xml:space="preserve"> </w:t>
            </w:r>
          </w:p>
        </w:tc>
        <w:tc>
          <w:tcPr>
            <w:tcW w:w="134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5D9F1" w:fill="C5D9F1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Чередуются между собой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5D9F1" w:fill="C5D9F1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DB3892">
              <w:rPr>
                <w:sz w:val="16"/>
                <w:szCs w:val="16"/>
                <w:lang w:bidi="ar-SA"/>
              </w:rPr>
              <w:t>0,5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5D9F1" w:fill="C5D9F1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5D9F1" w:fill="C5D9F1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5D9F1" w:fill="C5D9F1"/>
            <w:noWrap/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2</w:t>
            </w:r>
          </w:p>
        </w:tc>
        <w:tc>
          <w:tcPr>
            <w:tcW w:w="189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C5D9F1" w:fill="C5D9F1"/>
            <w:noWrap/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2</w:t>
            </w:r>
          </w:p>
        </w:tc>
      </w:tr>
      <w:tr w:rsidR="00902C89" w:rsidRPr="00DB3892" w:rsidTr="00902C89">
        <w:trPr>
          <w:trHeight w:val="60"/>
        </w:trPr>
        <w:tc>
          <w:tcPr>
            <w:tcW w:w="18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C000" w:fill="FFC00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Математические представления</w:t>
            </w:r>
          </w:p>
        </w:tc>
        <w:tc>
          <w:tcPr>
            <w:tcW w:w="134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5D9F1" w:fill="C5D9F1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DB3892">
              <w:rPr>
                <w:sz w:val="16"/>
                <w:szCs w:val="16"/>
                <w:lang w:bidi="ar-SA"/>
              </w:rPr>
              <w:t>0,5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5D9F1" w:fill="C5D9F1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5D9F1" w:fill="C5D9F1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89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</w:p>
        </w:tc>
      </w:tr>
      <w:tr w:rsidR="00902C89" w:rsidRPr="00DB3892" w:rsidTr="00902C89">
        <w:trPr>
          <w:trHeight w:val="136"/>
        </w:trPr>
        <w:tc>
          <w:tcPr>
            <w:tcW w:w="18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C000" w:fill="FFC00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Окружающий мир</w:t>
            </w:r>
          </w:p>
        </w:tc>
        <w:tc>
          <w:tcPr>
            <w:tcW w:w="134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D7E4BC" w:fill="D7E4BC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Чередуются между собой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7E4BC" w:fill="D7E4BC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DB3892">
              <w:rPr>
                <w:sz w:val="16"/>
                <w:szCs w:val="16"/>
                <w:lang w:bidi="ar-SA"/>
              </w:rPr>
              <w:t>0,5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7E4BC" w:fill="D7E4BC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0,75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7E4BC" w:fill="D7E4BC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7E4BC" w:fill="D7E4BC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7E4BC" w:fill="D7E4BC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</w:tr>
      <w:tr w:rsidR="00902C89" w:rsidRPr="00DB3892" w:rsidTr="00902C89">
        <w:trPr>
          <w:trHeight w:val="282"/>
        </w:trPr>
        <w:tc>
          <w:tcPr>
            <w:tcW w:w="18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C000" w:fill="FFC00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Природа</w:t>
            </w:r>
          </w:p>
        </w:tc>
        <w:tc>
          <w:tcPr>
            <w:tcW w:w="134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7E4BC" w:fill="D7E4BC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DB3892">
              <w:rPr>
                <w:sz w:val="16"/>
                <w:szCs w:val="16"/>
                <w:lang w:bidi="ar-SA"/>
              </w:rPr>
              <w:t>0,5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7E4BC" w:fill="D7E4BC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0,25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7E4BC" w:fill="D7E4BC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7E4BC" w:fill="D7E4BC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7E4BC" w:fill="D7E4BC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</w:tr>
      <w:tr w:rsidR="00902C89" w:rsidRPr="00DB3892" w:rsidTr="00902C89">
        <w:trPr>
          <w:trHeight w:val="212"/>
        </w:trPr>
        <w:tc>
          <w:tcPr>
            <w:tcW w:w="18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B05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B050"/>
                <w:sz w:val="16"/>
                <w:szCs w:val="16"/>
                <w:lang w:bidi="ar-SA"/>
              </w:rPr>
              <w:t>ЧФУОО</w:t>
            </w:r>
          </w:p>
        </w:tc>
        <w:tc>
          <w:tcPr>
            <w:tcW w:w="3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 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 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sz w:val="16"/>
                <w:szCs w:val="16"/>
                <w:lang w:bidi="ar-SA"/>
              </w:rPr>
              <w:t>V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sz w:val="16"/>
                <w:szCs w:val="16"/>
                <w:lang w:bidi="ar-SA"/>
              </w:rPr>
              <w:t>V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sz w:val="16"/>
                <w:szCs w:val="16"/>
                <w:lang w:bidi="ar-SA"/>
              </w:rPr>
              <w:t>V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sz w:val="16"/>
                <w:szCs w:val="16"/>
                <w:lang w:bidi="ar-SA"/>
              </w:rPr>
              <w:t>V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sz w:val="16"/>
                <w:szCs w:val="16"/>
                <w:lang w:bidi="ar-SA"/>
              </w:rPr>
              <w:t>V</w:t>
            </w:r>
          </w:p>
        </w:tc>
      </w:tr>
      <w:tr w:rsidR="00902C89" w:rsidRPr="00DB3892" w:rsidTr="00902C89">
        <w:trPr>
          <w:trHeight w:val="541"/>
        </w:trPr>
        <w:tc>
          <w:tcPr>
            <w:tcW w:w="18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РР (речевое развитие)</w:t>
            </w:r>
          </w:p>
        </w:tc>
        <w:tc>
          <w:tcPr>
            <w:tcW w:w="3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C000" w:fill="FFC00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Развитие речи (формирование словаря, звуковая культура речи, грамматический строй речи, связная речь)</w:t>
            </w:r>
          </w:p>
        </w:tc>
        <w:tc>
          <w:tcPr>
            <w:tcW w:w="134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93CDDD" w:fill="93CDDD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Чередуются между собой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3CDDD" w:fill="93CDDD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3CDDD" w:fill="93CDDD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3CDDD" w:fill="93CDDD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DB3892">
              <w:rPr>
                <w:sz w:val="16"/>
                <w:szCs w:val="16"/>
                <w:lang w:bidi="ar-SA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3CDDD" w:fill="93CDDD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DB3892">
              <w:rPr>
                <w:sz w:val="16"/>
                <w:szCs w:val="16"/>
                <w:lang w:bidi="ar-SA"/>
              </w:rPr>
              <w:t>1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93CDDD" w:fill="93CDDD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</w:tr>
      <w:tr w:rsidR="00902C89" w:rsidRPr="00DB3892" w:rsidTr="00902C89">
        <w:trPr>
          <w:trHeight w:val="180"/>
        </w:trPr>
        <w:tc>
          <w:tcPr>
            <w:tcW w:w="18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C000" w:fill="FFC00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Подготовка к обучению грамоте</w:t>
            </w:r>
          </w:p>
        </w:tc>
        <w:tc>
          <w:tcPr>
            <w:tcW w:w="134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3CDDD" w:fill="93CDDD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3CDDD" w:fill="93CDDD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DB3892">
              <w:rPr>
                <w:sz w:val="16"/>
                <w:szCs w:val="16"/>
                <w:lang w:bidi="ar-SA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E46D0A" w:fill="E46D0A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sz w:val="16"/>
                <w:szCs w:val="16"/>
                <w:lang w:bidi="ar-SA"/>
              </w:rPr>
              <w:t>0,5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3CDDD" w:fill="93CDDD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93CDDD" w:fill="93CDDD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</w:tr>
      <w:tr w:rsidR="00902C89" w:rsidRPr="00DB3892" w:rsidTr="00902C89">
        <w:trPr>
          <w:trHeight w:val="158"/>
        </w:trPr>
        <w:tc>
          <w:tcPr>
            <w:tcW w:w="18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C000" w:fill="FFC00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Интерес к художественной литературе (чтение художественной литературы)</w:t>
            </w:r>
          </w:p>
        </w:tc>
        <w:tc>
          <w:tcPr>
            <w:tcW w:w="134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3CDDD" w:fill="93CDDD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E46D0A" w:fill="E46D0A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0,75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E46D0A" w:fill="E46D0A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DB3892">
              <w:rPr>
                <w:sz w:val="16"/>
                <w:szCs w:val="16"/>
                <w:lang w:bidi="ar-SA"/>
              </w:rPr>
              <w:t>0,25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3CDDD" w:fill="93CDDD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sz w:val="16"/>
                <w:szCs w:val="16"/>
                <w:lang w:bidi="ar-SA"/>
              </w:rPr>
              <w:t>V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93CDDD" w:fill="93CDDD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DB3892">
              <w:rPr>
                <w:sz w:val="16"/>
                <w:szCs w:val="16"/>
                <w:lang w:bidi="ar-SA"/>
              </w:rPr>
              <w:t>0</w:t>
            </w:r>
          </w:p>
        </w:tc>
      </w:tr>
      <w:tr w:rsidR="00902C89" w:rsidRPr="00DB3892" w:rsidTr="00902C89">
        <w:trPr>
          <w:trHeight w:val="264"/>
        </w:trPr>
        <w:tc>
          <w:tcPr>
            <w:tcW w:w="1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Татарский язык</w:t>
            </w:r>
          </w:p>
        </w:tc>
        <w:tc>
          <w:tcPr>
            <w:tcW w:w="3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C000" w:fill="FFC00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3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sz w:val="16"/>
                <w:szCs w:val="16"/>
                <w:lang w:bidi="ar-SA"/>
              </w:rPr>
              <w:t>V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DB3892">
              <w:rPr>
                <w:sz w:val="16"/>
                <w:szCs w:val="16"/>
                <w:lang w:bidi="ar-SA"/>
              </w:rPr>
              <w:t>1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DB3892">
              <w:rPr>
                <w:sz w:val="16"/>
                <w:szCs w:val="16"/>
                <w:lang w:bidi="ar-SA"/>
              </w:rPr>
              <w:t>1</w:t>
            </w:r>
          </w:p>
        </w:tc>
      </w:tr>
      <w:tr w:rsidR="00902C89" w:rsidRPr="00DB3892" w:rsidTr="00902C89">
        <w:trPr>
          <w:trHeight w:val="197"/>
        </w:trPr>
        <w:tc>
          <w:tcPr>
            <w:tcW w:w="18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B05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B050"/>
                <w:sz w:val="16"/>
                <w:szCs w:val="16"/>
                <w:lang w:bidi="ar-SA"/>
              </w:rPr>
              <w:t>ЧФУОО</w:t>
            </w:r>
          </w:p>
        </w:tc>
        <w:tc>
          <w:tcPr>
            <w:tcW w:w="3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 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 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sz w:val="16"/>
                <w:szCs w:val="16"/>
                <w:lang w:bidi="ar-SA"/>
              </w:rPr>
              <w:t>V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sz w:val="16"/>
                <w:szCs w:val="16"/>
                <w:lang w:bidi="ar-SA"/>
              </w:rPr>
              <w:t>V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sz w:val="16"/>
                <w:szCs w:val="16"/>
                <w:lang w:bidi="ar-SA"/>
              </w:rPr>
              <w:t>V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sz w:val="16"/>
                <w:szCs w:val="16"/>
                <w:lang w:bidi="ar-SA"/>
              </w:rPr>
              <w:t>V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sz w:val="16"/>
                <w:szCs w:val="16"/>
                <w:lang w:bidi="ar-SA"/>
              </w:rPr>
              <w:t>V</w:t>
            </w:r>
          </w:p>
        </w:tc>
      </w:tr>
      <w:tr w:rsidR="00902C89" w:rsidRPr="00DB3892" w:rsidTr="00902C89">
        <w:trPr>
          <w:trHeight w:val="130"/>
        </w:trPr>
        <w:tc>
          <w:tcPr>
            <w:tcW w:w="18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 xml:space="preserve">ХЭР (художественно-эстетическое развитие) </w:t>
            </w:r>
          </w:p>
        </w:tc>
        <w:tc>
          <w:tcPr>
            <w:tcW w:w="50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Приобщение к искусству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</w:tr>
      <w:tr w:rsidR="00902C89" w:rsidRPr="00DB3892" w:rsidTr="00902C89">
        <w:trPr>
          <w:trHeight w:val="373"/>
        </w:trPr>
        <w:tc>
          <w:tcPr>
            <w:tcW w:w="18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C000" w:fill="FFC00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 xml:space="preserve">Изобразительная деятельность </w:t>
            </w: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(рисование)</w:t>
            </w:r>
          </w:p>
        </w:tc>
        <w:tc>
          <w:tcPr>
            <w:tcW w:w="134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Чередуются между собой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66FFFF" w:fill="66FFFF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66FFFF" w:fill="66FFFF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66FFFF" w:fill="66FFFF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66FFFF" w:fill="66FFFF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66FFFF" w:fill="66FFFF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</w:tr>
      <w:tr w:rsidR="00902C89" w:rsidRPr="00DB3892" w:rsidTr="00902C89">
        <w:trPr>
          <w:trHeight w:val="342"/>
        </w:trPr>
        <w:tc>
          <w:tcPr>
            <w:tcW w:w="18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C000" w:fill="FFC00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Изобразительная деятельность (</w:t>
            </w: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народное декоративно-прикладное искусство)</w:t>
            </w:r>
          </w:p>
        </w:tc>
        <w:tc>
          <w:tcPr>
            <w:tcW w:w="134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66FFFF" w:fill="66FFFF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66FFFF" w:fill="66FFFF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66FFFF" w:fill="66FFFF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66FFFF" w:fill="66FFFF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66FFFF" w:fill="66FFFF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</w:tr>
      <w:tr w:rsidR="00902C89" w:rsidRPr="00DB3892" w:rsidTr="00902C89">
        <w:trPr>
          <w:trHeight w:val="679"/>
        </w:trPr>
        <w:tc>
          <w:tcPr>
            <w:tcW w:w="18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C000" w:fill="FFC00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Изобразительная деятельность (</w:t>
            </w: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 xml:space="preserve">прикладное творчество: объемные поделки из разных </w:t>
            </w:r>
            <w:proofErr w:type="spellStart"/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материалов,в</w:t>
            </w:r>
            <w:proofErr w:type="spellEnd"/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 xml:space="preserve"> том числе природных, элементы оригами</w:t>
            </w:r>
            <w:r w:rsidRPr="00DB3892">
              <w:rPr>
                <w:color w:val="000000"/>
                <w:sz w:val="16"/>
                <w:szCs w:val="16"/>
                <w:lang w:bidi="ar-SA"/>
              </w:rPr>
              <w:t>)</w:t>
            </w:r>
          </w:p>
        </w:tc>
        <w:tc>
          <w:tcPr>
            <w:tcW w:w="134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Чередуются между собой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E46D0A" w:fill="E46D0A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E46D0A" w:fill="E46D0A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</w:tr>
      <w:tr w:rsidR="00902C89" w:rsidRPr="00DB3892" w:rsidTr="00902C89">
        <w:trPr>
          <w:trHeight w:val="306"/>
        </w:trPr>
        <w:tc>
          <w:tcPr>
            <w:tcW w:w="18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C000" w:fill="FFC00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 xml:space="preserve">Изобразительная деятельность </w:t>
            </w: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(лепка)</w:t>
            </w:r>
          </w:p>
        </w:tc>
        <w:tc>
          <w:tcPr>
            <w:tcW w:w="134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</w:tr>
      <w:tr w:rsidR="00902C89" w:rsidRPr="00DB3892" w:rsidTr="00902C89">
        <w:trPr>
          <w:trHeight w:val="199"/>
        </w:trPr>
        <w:tc>
          <w:tcPr>
            <w:tcW w:w="18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C000" w:fill="FFC00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 xml:space="preserve">Изобразительная деятельность </w:t>
            </w: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(аппликация)</w:t>
            </w:r>
          </w:p>
        </w:tc>
        <w:tc>
          <w:tcPr>
            <w:tcW w:w="134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</w:tr>
      <w:tr w:rsidR="00902C89" w:rsidRPr="00DB3892" w:rsidTr="00902C89">
        <w:trPr>
          <w:trHeight w:val="300"/>
        </w:trPr>
        <w:tc>
          <w:tcPr>
            <w:tcW w:w="18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7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C000" w:fill="FFC00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 xml:space="preserve">Конструктивная деятельность </w:t>
            </w:r>
          </w:p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34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E46D0A" w:fill="E46D0A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DB3892">
              <w:rPr>
                <w:sz w:val="16"/>
                <w:szCs w:val="16"/>
                <w:lang w:bidi="ar-SA"/>
              </w:rPr>
              <w:t>0,25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E46D0A" w:fill="E46D0A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DB3892">
              <w:rPr>
                <w:sz w:val="16"/>
                <w:szCs w:val="16"/>
                <w:lang w:bidi="ar-SA"/>
              </w:rPr>
              <w:t>0,25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E46D0A" w:fill="E46D0A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E46D0A" w:fill="E46D0A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</w:tr>
      <w:tr w:rsidR="00902C89" w:rsidRPr="00DB3892" w:rsidTr="00902C89">
        <w:trPr>
          <w:trHeight w:val="300"/>
        </w:trPr>
        <w:tc>
          <w:tcPr>
            <w:tcW w:w="18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50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FFC000" w:fill="FFC00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Музыкальная деятельность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2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2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2</w:t>
            </w:r>
          </w:p>
        </w:tc>
      </w:tr>
      <w:tr w:rsidR="00902C89" w:rsidRPr="00DB3892" w:rsidTr="00902C89">
        <w:trPr>
          <w:trHeight w:val="243"/>
        </w:trPr>
        <w:tc>
          <w:tcPr>
            <w:tcW w:w="18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50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Театрализованная деятельность, культурно-досуговая деятельность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</w:tr>
      <w:tr w:rsidR="00902C89" w:rsidRPr="00DB3892" w:rsidTr="00902C89">
        <w:trPr>
          <w:trHeight w:val="316"/>
        </w:trPr>
        <w:tc>
          <w:tcPr>
            <w:tcW w:w="1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B05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B050"/>
                <w:sz w:val="16"/>
                <w:szCs w:val="16"/>
                <w:lang w:bidi="ar-SA"/>
              </w:rPr>
              <w:t>ЧФУОО</w:t>
            </w:r>
          </w:p>
        </w:tc>
        <w:tc>
          <w:tcPr>
            <w:tcW w:w="13408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92D050" w:fill="92D05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DB3892">
              <w:rPr>
                <w:sz w:val="16"/>
                <w:szCs w:val="16"/>
                <w:lang w:bidi="ar-SA"/>
              </w:rPr>
              <w:t>РМ</w:t>
            </w:r>
          </w:p>
        </w:tc>
      </w:tr>
      <w:tr w:rsidR="00902C89" w:rsidRPr="00DB3892" w:rsidTr="00902C89">
        <w:trPr>
          <w:trHeight w:val="409"/>
        </w:trPr>
        <w:tc>
          <w:tcPr>
            <w:tcW w:w="18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ФЗ (физическое развитие)</w:t>
            </w:r>
          </w:p>
        </w:tc>
        <w:tc>
          <w:tcPr>
            <w:tcW w:w="50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FFC000" w:fill="FFC00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Физическая культура (основная гимнастика, ОРУ, строевые упражнения, подвижные игры, спортивные упражнения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2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3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3</w:t>
            </w:r>
          </w:p>
        </w:tc>
      </w:tr>
      <w:tr w:rsidR="00902C89" w:rsidRPr="00DB3892" w:rsidTr="00902C89">
        <w:trPr>
          <w:trHeight w:val="60"/>
        </w:trPr>
        <w:tc>
          <w:tcPr>
            <w:tcW w:w="18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2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C000" w:fill="FFC00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 xml:space="preserve">Формирование основ здорового образа жизни </w:t>
            </w:r>
          </w:p>
        </w:tc>
        <w:tc>
          <w:tcPr>
            <w:tcW w:w="17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CCCC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Чередуются с ОБЖ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CCCC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1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CCCC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CCCC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V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CCCC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CCCC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color w:val="000000"/>
                <w:sz w:val="16"/>
                <w:szCs w:val="16"/>
                <w:lang w:bidi="ar-SA"/>
              </w:rPr>
              <w:t>0,5</w:t>
            </w:r>
          </w:p>
        </w:tc>
      </w:tr>
      <w:tr w:rsidR="00902C89" w:rsidRPr="00DB3892" w:rsidTr="00902C89">
        <w:trPr>
          <w:trHeight w:val="300"/>
        </w:trPr>
        <w:tc>
          <w:tcPr>
            <w:tcW w:w="1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B05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B050"/>
                <w:sz w:val="16"/>
                <w:szCs w:val="16"/>
                <w:lang w:bidi="ar-SA"/>
              </w:rPr>
              <w:t>ЧФУОО</w:t>
            </w:r>
          </w:p>
        </w:tc>
        <w:tc>
          <w:tcPr>
            <w:tcW w:w="13408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92D050" w:fill="92D050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DB3892">
              <w:rPr>
                <w:sz w:val="16"/>
                <w:szCs w:val="16"/>
                <w:lang w:bidi="ar-SA"/>
              </w:rPr>
              <w:t>РМ</w:t>
            </w:r>
          </w:p>
        </w:tc>
      </w:tr>
      <w:tr w:rsidR="00902C89" w:rsidRPr="00DB3892" w:rsidTr="00902C89">
        <w:trPr>
          <w:trHeight w:val="114"/>
        </w:trPr>
        <w:tc>
          <w:tcPr>
            <w:tcW w:w="51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ИТОГО:</w:t>
            </w:r>
          </w:p>
        </w:tc>
        <w:tc>
          <w:tcPr>
            <w:tcW w:w="17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 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000000"/>
                <w:sz w:val="16"/>
                <w:szCs w:val="16"/>
                <w:lang w:bidi="ar-SA"/>
              </w:rPr>
              <w:t>10</w:t>
            </w:r>
          </w:p>
        </w:tc>
        <w:tc>
          <w:tcPr>
            <w:tcW w:w="15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right"/>
              <w:rPr>
                <w:b/>
                <w:bCs/>
                <w:color w:val="FF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FF0000"/>
                <w:sz w:val="16"/>
                <w:szCs w:val="16"/>
                <w:lang w:bidi="ar-SA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right"/>
              <w:rPr>
                <w:b/>
                <w:bCs/>
                <w:color w:val="FF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FF0000"/>
                <w:sz w:val="16"/>
                <w:szCs w:val="16"/>
                <w:lang w:bidi="ar-SA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right"/>
              <w:rPr>
                <w:b/>
                <w:bCs/>
                <w:color w:val="FF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FF0000"/>
                <w:sz w:val="16"/>
                <w:szCs w:val="16"/>
                <w:lang w:bidi="ar-SA"/>
              </w:rPr>
              <w:t>15</w:t>
            </w:r>
          </w:p>
        </w:tc>
        <w:tc>
          <w:tcPr>
            <w:tcW w:w="1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C89" w:rsidRPr="00DB3892" w:rsidRDefault="00902C89" w:rsidP="00902C89">
            <w:pPr>
              <w:widowControl/>
              <w:autoSpaceDE/>
              <w:autoSpaceDN/>
              <w:jc w:val="right"/>
              <w:rPr>
                <w:b/>
                <w:bCs/>
                <w:color w:val="FF0000"/>
                <w:sz w:val="16"/>
                <w:szCs w:val="16"/>
                <w:lang w:bidi="ar-SA"/>
              </w:rPr>
            </w:pPr>
            <w:r w:rsidRPr="00DB3892">
              <w:rPr>
                <w:b/>
                <w:bCs/>
                <w:color w:val="FF0000"/>
                <w:sz w:val="16"/>
                <w:szCs w:val="16"/>
                <w:lang w:bidi="ar-SA"/>
              </w:rPr>
              <w:t>15</w:t>
            </w:r>
          </w:p>
        </w:tc>
      </w:tr>
    </w:tbl>
    <w:p w:rsidR="00902C89" w:rsidRPr="00902C89" w:rsidRDefault="00902C89" w:rsidP="00902C89">
      <w:pPr>
        <w:pStyle w:val="a5"/>
        <w:tabs>
          <w:tab w:val="left" w:pos="1240"/>
        </w:tabs>
        <w:ind w:left="0" w:firstLine="0"/>
      </w:pPr>
      <w:r w:rsidRPr="00902C89">
        <w:rPr>
          <w:color w:val="000000"/>
          <w:lang w:bidi="ar-SA"/>
        </w:rPr>
        <w:t>V-</w:t>
      </w:r>
      <w:r w:rsidRPr="00902C89">
        <w:t xml:space="preserve">  осуществляется</w:t>
      </w:r>
      <w:r w:rsidRPr="00902C89">
        <w:rPr>
          <w:spacing w:val="-3"/>
        </w:rPr>
        <w:t xml:space="preserve"> </w:t>
      </w:r>
      <w:r w:rsidRPr="00902C89">
        <w:t>в</w:t>
      </w:r>
      <w:r w:rsidRPr="00902C89">
        <w:rPr>
          <w:spacing w:val="-3"/>
        </w:rPr>
        <w:t xml:space="preserve"> </w:t>
      </w:r>
      <w:r w:rsidRPr="00902C89">
        <w:t>образовательной</w:t>
      </w:r>
      <w:r w:rsidRPr="00902C89">
        <w:rPr>
          <w:spacing w:val="-3"/>
        </w:rPr>
        <w:t xml:space="preserve"> </w:t>
      </w:r>
      <w:r w:rsidRPr="00902C89">
        <w:t>деятельности</w:t>
      </w:r>
      <w:r w:rsidRPr="00902C89">
        <w:rPr>
          <w:spacing w:val="-2"/>
        </w:rPr>
        <w:t xml:space="preserve"> </w:t>
      </w:r>
      <w:r w:rsidRPr="00902C89">
        <w:t>в</w:t>
      </w:r>
      <w:r w:rsidRPr="00902C89">
        <w:rPr>
          <w:spacing w:val="-4"/>
        </w:rPr>
        <w:t xml:space="preserve"> </w:t>
      </w:r>
      <w:r w:rsidRPr="00902C89">
        <w:t>ходе</w:t>
      </w:r>
      <w:r w:rsidRPr="00902C89">
        <w:rPr>
          <w:spacing w:val="-4"/>
        </w:rPr>
        <w:t xml:space="preserve"> </w:t>
      </w:r>
      <w:r w:rsidRPr="00902C89">
        <w:t>режимных моментов,</w:t>
      </w:r>
      <w:r w:rsidRPr="00902C89">
        <w:rPr>
          <w:spacing w:val="-3"/>
        </w:rPr>
        <w:t xml:space="preserve"> </w:t>
      </w:r>
      <w:r w:rsidRPr="00902C89">
        <w:t>в</w:t>
      </w:r>
      <w:r w:rsidRPr="00902C89">
        <w:rPr>
          <w:spacing w:val="-4"/>
        </w:rPr>
        <w:t xml:space="preserve"> </w:t>
      </w:r>
      <w:r w:rsidRPr="00902C89">
        <w:t>совместной</w:t>
      </w:r>
      <w:r w:rsidRPr="00902C89">
        <w:rPr>
          <w:spacing w:val="-2"/>
        </w:rPr>
        <w:t xml:space="preserve"> </w:t>
      </w:r>
      <w:r w:rsidRPr="00902C89">
        <w:t>и</w:t>
      </w:r>
      <w:r w:rsidRPr="00902C89">
        <w:rPr>
          <w:spacing w:val="-3"/>
        </w:rPr>
        <w:t xml:space="preserve"> </w:t>
      </w:r>
      <w:r w:rsidRPr="00902C89">
        <w:t>самостоятельной</w:t>
      </w:r>
      <w:r w:rsidRPr="00902C89">
        <w:rPr>
          <w:spacing w:val="-2"/>
        </w:rPr>
        <w:t xml:space="preserve"> </w:t>
      </w:r>
      <w:r w:rsidRPr="00902C89">
        <w:t>игровой</w:t>
      </w:r>
      <w:r w:rsidRPr="00902C89">
        <w:rPr>
          <w:spacing w:val="-3"/>
        </w:rPr>
        <w:t xml:space="preserve"> </w:t>
      </w:r>
      <w:r w:rsidRPr="00902C89">
        <w:t>деятельности</w:t>
      </w:r>
    </w:p>
    <w:p w:rsidR="0025615D" w:rsidRDefault="00F21C23" w:rsidP="00902C89">
      <w:pPr>
        <w:spacing w:before="67"/>
        <w:ind w:right="737"/>
        <w:jc w:val="center"/>
        <w:rPr>
          <w:b/>
        </w:rPr>
      </w:pPr>
      <w:proofErr w:type="gramStart"/>
      <w:r>
        <w:rPr>
          <w:b/>
        </w:rPr>
        <w:lastRenderedPageBreak/>
        <w:t>Учебный  план</w:t>
      </w:r>
      <w:proofErr w:type="gramEnd"/>
      <w:r>
        <w:rPr>
          <w:b/>
        </w:rPr>
        <w:t xml:space="preserve"> </w:t>
      </w:r>
      <w:r w:rsidR="0025615D">
        <w:rPr>
          <w:b/>
        </w:rPr>
        <w:t xml:space="preserve">организованной </w:t>
      </w:r>
      <w:r w:rsidR="00902C89">
        <w:rPr>
          <w:b/>
        </w:rPr>
        <w:t xml:space="preserve"> образовательной деятельности групп компенсирующей направленности  </w:t>
      </w:r>
      <w:r w:rsidR="0025615D">
        <w:rPr>
          <w:b/>
        </w:rPr>
        <w:t xml:space="preserve">с </w:t>
      </w:r>
    </w:p>
    <w:p w:rsidR="00902C89" w:rsidRDefault="00902C89" w:rsidP="00902C89">
      <w:pPr>
        <w:spacing w:before="67"/>
        <w:ind w:right="737"/>
        <w:jc w:val="center"/>
        <w:rPr>
          <w:b/>
        </w:rPr>
      </w:pPr>
      <w:r>
        <w:rPr>
          <w:b/>
        </w:rPr>
        <w:t>тяжелыми нарушениями речи (ТНР)</w:t>
      </w:r>
    </w:p>
    <w:tbl>
      <w:tblPr>
        <w:tblpPr w:leftFromText="180" w:rightFromText="180" w:vertAnchor="page" w:horzAnchor="margin" w:tblpXSpec="center" w:tblpY="1126"/>
        <w:tblW w:w="15843" w:type="dxa"/>
        <w:tblLook w:val="04A0" w:firstRow="1" w:lastRow="0" w:firstColumn="1" w:lastColumn="0" w:noHBand="0" w:noVBand="1"/>
      </w:tblPr>
      <w:tblGrid>
        <w:gridCol w:w="2660"/>
        <w:gridCol w:w="7580"/>
        <w:gridCol w:w="2660"/>
        <w:gridCol w:w="2943"/>
      </w:tblGrid>
      <w:tr w:rsidR="00902C89" w:rsidRPr="00862886" w:rsidTr="00B96D03">
        <w:trPr>
          <w:trHeight w:val="41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C89" w:rsidRPr="005226B4" w:rsidRDefault="00902C89" w:rsidP="00B96D03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5226B4">
              <w:rPr>
                <w:b/>
                <w:bCs/>
                <w:color w:val="000000"/>
                <w:sz w:val="20"/>
                <w:szCs w:val="20"/>
                <w:lang w:bidi="ar-SA"/>
              </w:rPr>
              <w:t>Образовательная область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C89" w:rsidRPr="005226B4" w:rsidRDefault="00902C89" w:rsidP="00B96D03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5226B4">
              <w:rPr>
                <w:b/>
                <w:bCs/>
                <w:color w:val="000000"/>
                <w:sz w:val="20"/>
                <w:szCs w:val="20"/>
                <w:lang w:bidi="ar-SA"/>
              </w:rPr>
              <w:t>Направления в образовательных областях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C89" w:rsidRPr="005226B4" w:rsidRDefault="00902C89" w:rsidP="00B96D03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5226B4">
              <w:rPr>
                <w:b/>
                <w:bCs/>
                <w:color w:val="000000"/>
                <w:sz w:val="20"/>
                <w:szCs w:val="20"/>
                <w:lang w:bidi="ar-SA"/>
              </w:rPr>
              <w:t>5-6</w:t>
            </w:r>
          </w:p>
          <w:p w:rsidR="00902C89" w:rsidRPr="005226B4" w:rsidRDefault="00902C89" w:rsidP="00B96D03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5226B4">
              <w:rPr>
                <w:b/>
                <w:bCs/>
                <w:color w:val="000000"/>
                <w:sz w:val="20"/>
                <w:szCs w:val="20"/>
                <w:lang w:bidi="ar-SA"/>
              </w:rPr>
              <w:t>Старшая</w:t>
            </w:r>
          </w:p>
          <w:p w:rsidR="00902C89" w:rsidRPr="005226B4" w:rsidRDefault="00902C89" w:rsidP="00B96D03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5226B4">
              <w:rPr>
                <w:b/>
                <w:bCs/>
                <w:color w:val="000000"/>
                <w:sz w:val="20"/>
                <w:szCs w:val="20"/>
                <w:lang w:bidi="ar-SA"/>
              </w:rPr>
              <w:t>(10 группа)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C89" w:rsidRPr="005226B4" w:rsidRDefault="00902C89" w:rsidP="00B96D03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5226B4">
              <w:rPr>
                <w:b/>
                <w:bCs/>
                <w:color w:val="000000"/>
                <w:sz w:val="20"/>
                <w:szCs w:val="20"/>
                <w:lang w:bidi="ar-SA"/>
              </w:rPr>
              <w:t>6-7</w:t>
            </w:r>
          </w:p>
          <w:p w:rsidR="00902C89" w:rsidRPr="005226B4" w:rsidRDefault="00902C89" w:rsidP="00B96D03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5226B4">
              <w:rPr>
                <w:b/>
                <w:bCs/>
                <w:color w:val="000000"/>
                <w:sz w:val="20"/>
                <w:szCs w:val="20"/>
                <w:lang w:bidi="ar-SA"/>
              </w:rPr>
              <w:t>подготовительная</w:t>
            </w:r>
          </w:p>
          <w:p w:rsidR="00902C89" w:rsidRPr="005226B4" w:rsidRDefault="00902C89" w:rsidP="00B96D03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5226B4">
              <w:rPr>
                <w:b/>
                <w:bCs/>
                <w:color w:val="000000"/>
                <w:sz w:val="20"/>
                <w:szCs w:val="20"/>
                <w:lang w:bidi="ar-SA"/>
              </w:rPr>
              <w:t>(6 группа)</w:t>
            </w:r>
          </w:p>
        </w:tc>
      </w:tr>
      <w:tr w:rsidR="00902C89" w:rsidRPr="00862886" w:rsidTr="00B96D03">
        <w:trPr>
          <w:trHeight w:val="303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color w:val="000000"/>
                <w:lang w:bidi="ar-SA"/>
              </w:rPr>
              <w:t>СКР (социально-коммуникативное развитие)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C89" w:rsidRPr="00136681" w:rsidRDefault="00902C89" w:rsidP="00B96D03">
            <w:pPr>
              <w:jc w:val="both"/>
              <w:rPr>
                <w:sz w:val="24"/>
                <w:szCs w:val="24"/>
              </w:rPr>
            </w:pPr>
            <w:r w:rsidRPr="00136681">
              <w:rPr>
                <w:sz w:val="24"/>
                <w:szCs w:val="24"/>
              </w:rPr>
              <w:t>игра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862886">
              <w:rPr>
                <w:rFonts w:ascii="Calibri" w:hAnsi="Calibri" w:cs="Calibri"/>
                <w:color w:val="000000"/>
                <w:lang w:bidi="ar-SA"/>
              </w:rPr>
              <w:t>V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862886">
              <w:rPr>
                <w:rFonts w:ascii="Calibri" w:hAnsi="Calibri" w:cs="Calibri"/>
                <w:color w:val="000000"/>
                <w:lang w:bidi="ar-SA"/>
              </w:rPr>
              <w:t>V</w:t>
            </w:r>
          </w:p>
        </w:tc>
      </w:tr>
      <w:tr w:rsidR="00902C89" w:rsidRPr="00862886" w:rsidTr="00B96D03">
        <w:trPr>
          <w:trHeight w:val="265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C89" w:rsidRPr="00136681" w:rsidRDefault="00902C89" w:rsidP="00B96D03">
            <w:pPr>
              <w:jc w:val="both"/>
              <w:rPr>
                <w:sz w:val="24"/>
                <w:szCs w:val="24"/>
              </w:rPr>
            </w:pPr>
            <w:r w:rsidRPr="00136681">
              <w:rPr>
                <w:sz w:val="24"/>
                <w:szCs w:val="24"/>
              </w:rPr>
              <w:t>представления о мире людей и рукотворных материалах;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862886">
              <w:rPr>
                <w:rFonts w:ascii="Calibri" w:hAnsi="Calibri" w:cs="Calibri"/>
                <w:color w:val="000000"/>
                <w:lang w:bidi="ar-SA"/>
              </w:rPr>
              <w:t>V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862886">
              <w:rPr>
                <w:rFonts w:ascii="Calibri" w:hAnsi="Calibri" w:cs="Calibri"/>
                <w:color w:val="000000"/>
                <w:lang w:bidi="ar-SA"/>
              </w:rPr>
              <w:t>V</w:t>
            </w:r>
          </w:p>
        </w:tc>
      </w:tr>
      <w:tr w:rsidR="00902C89" w:rsidRPr="00862886" w:rsidTr="00B96D03">
        <w:trPr>
          <w:trHeight w:val="127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C89" w:rsidRPr="00136681" w:rsidRDefault="00902C89" w:rsidP="00B96D03">
            <w:pPr>
              <w:jc w:val="both"/>
              <w:rPr>
                <w:sz w:val="24"/>
                <w:szCs w:val="24"/>
              </w:rPr>
            </w:pPr>
            <w:r w:rsidRPr="00136681">
              <w:rPr>
                <w:sz w:val="24"/>
                <w:szCs w:val="24"/>
              </w:rPr>
              <w:t>безопасное поведение в быту, социуме, природе;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>1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>1</w:t>
            </w:r>
          </w:p>
        </w:tc>
      </w:tr>
      <w:tr w:rsidR="00902C89" w:rsidRPr="00862886" w:rsidTr="00B96D03">
        <w:trPr>
          <w:trHeight w:val="127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C89" w:rsidRPr="00136681" w:rsidRDefault="00902C89" w:rsidP="00B96D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lang w:bidi="ar-SA"/>
              </w:rPr>
              <w:t>V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lang w:bidi="ar-SA"/>
              </w:rPr>
              <w:t>V</w:t>
            </w:r>
          </w:p>
        </w:tc>
      </w:tr>
      <w:tr w:rsidR="00902C89" w:rsidRPr="00862886" w:rsidTr="00B96D03">
        <w:trPr>
          <w:trHeight w:val="123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B050"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color w:val="00B050"/>
                <w:lang w:bidi="ar-SA"/>
              </w:rPr>
              <w:t>ЧФУОО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rPr>
                <w:rFonts w:ascii="Calibri" w:hAnsi="Calibri" w:cs="Calibri"/>
                <w:sz w:val="24"/>
                <w:szCs w:val="24"/>
                <w:lang w:bidi="ar-SA"/>
              </w:rPr>
            </w:pPr>
            <w:r w:rsidRPr="00862886">
              <w:rPr>
                <w:rFonts w:ascii="Calibri" w:hAnsi="Calibri" w:cs="Calibri"/>
                <w:sz w:val="24"/>
                <w:szCs w:val="24"/>
                <w:lang w:bidi="ar-SA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lang w:bidi="ar-SA"/>
              </w:rPr>
              <w:t>V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lang w:bidi="ar-SA"/>
              </w:rPr>
              <w:t>V</w:t>
            </w:r>
          </w:p>
        </w:tc>
      </w:tr>
      <w:tr w:rsidR="00902C89" w:rsidRPr="00862886" w:rsidTr="00B96D03">
        <w:trPr>
          <w:trHeight w:val="257"/>
        </w:trPr>
        <w:tc>
          <w:tcPr>
            <w:tcW w:w="26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color w:val="000000"/>
                <w:lang w:bidi="ar-SA"/>
              </w:rPr>
              <w:t>ПР (познавательное развитие)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02C89" w:rsidRPr="00136681" w:rsidRDefault="00902C89" w:rsidP="00B96D03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136681">
              <w:rPr>
                <w:sz w:val="24"/>
                <w:szCs w:val="24"/>
              </w:rPr>
              <w:t>конструирование;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>1</w:t>
            </w: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C000"/>
            <w:noWrap/>
            <w:vAlign w:val="center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>0,5</w:t>
            </w:r>
          </w:p>
        </w:tc>
      </w:tr>
      <w:tr w:rsidR="00902C89" w:rsidRPr="00862886" w:rsidTr="00B96D03">
        <w:trPr>
          <w:trHeight w:val="141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02C89" w:rsidRPr="00136681" w:rsidRDefault="00902C89" w:rsidP="00B96D03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136681">
              <w:rPr>
                <w:sz w:val="24"/>
                <w:szCs w:val="24"/>
              </w:rPr>
              <w:t>развитие представлений о себе и об окружающем мире;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2C89" w:rsidRPr="00862886" w:rsidRDefault="00902C89" w:rsidP="00B96D03">
            <w:pPr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>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902C89" w:rsidRPr="00862886" w:rsidRDefault="00902C89" w:rsidP="00B96D03">
            <w:pPr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>0,5</w:t>
            </w:r>
          </w:p>
        </w:tc>
      </w:tr>
      <w:tr w:rsidR="00902C89" w:rsidRPr="00862886" w:rsidTr="00B96D03">
        <w:trPr>
          <w:trHeight w:val="131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02C89" w:rsidRPr="00136681" w:rsidRDefault="00902C89" w:rsidP="00B96D03">
            <w:pPr>
              <w:rPr>
                <w:sz w:val="24"/>
                <w:szCs w:val="24"/>
              </w:rPr>
            </w:pPr>
            <w:r w:rsidRPr="00136681"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>2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>2</w:t>
            </w:r>
          </w:p>
        </w:tc>
      </w:tr>
      <w:tr w:rsidR="00902C89" w:rsidRPr="00862886" w:rsidTr="00B96D03">
        <w:trPr>
          <w:trHeight w:val="7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B050"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color w:val="00B050"/>
                <w:lang w:bidi="ar-SA"/>
              </w:rPr>
              <w:t>ЧФУОО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lang w:bidi="ar-SA"/>
              </w:rPr>
              <w:t>V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lang w:bidi="ar-SA"/>
              </w:rPr>
              <w:t>V</w:t>
            </w:r>
          </w:p>
        </w:tc>
      </w:tr>
      <w:tr w:rsidR="00902C89" w:rsidRPr="00862886" w:rsidTr="00B96D03">
        <w:trPr>
          <w:trHeight w:val="512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color w:val="000000"/>
                <w:lang w:bidi="ar-SA"/>
              </w:rPr>
              <w:t>РР (речевое развитие)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2C89" w:rsidRPr="00C91892" w:rsidRDefault="00902C89" w:rsidP="00B96D03">
            <w:pPr>
              <w:ind w:left="3" w:hanging="3"/>
              <w:jc w:val="both"/>
              <w:rPr>
                <w:bCs/>
                <w:sz w:val="20"/>
                <w:szCs w:val="20"/>
              </w:rPr>
            </w:pPr>
            <w:r w:rsidRPr="00862886">
              <w:rPr>
                <w:b/>
                <w:color w:val="000000"/>
                <w:sz w:val="24"/>
                <w:szCs w:val="24"/>
                <w:lang w:bidi="ar-SA"/>
              </w:rPr>
              <w:t>Развитие речи</w:t>
            </w:r>
            <w:r w:rsidRPr="00862886">
              <w:rPr>
                <w:color w:val="000000"/>
                <w:sz w:val="24"/>
                <w:szCs w:val="24"/>
                <w:lang w:bidi="ar-SA"/>
              </w:rPr>
              <w:t xml:space="preserve"> </w:t>
            </w:r>
            <w:r w:rsidRPr="00862886">
              <w:rPr>
                <w:color w:val="000000"/>
                <w:sz w:val="20"/>
                <w:szCs w:val="20"/>
                <w:lang w:bidi="ar-SA"/>
              </w:rPr>
              <w:t>(</w:t>
            </w:r>
            <w:r w:rsidRPr="00C91892">
              <w:rPr>
                <w:bCs/>
                <w:sz w:val="20"/>
                <w:szCs w:val="20"/>
              </w:rPr>
              <w:t>овладения речью как средством общения и культуры;</w:t>
            </w:r>
          </w:p>
          <w:p w:rsidR="00902C89" w:rsidRPr="00C91892" w:rsidRDefault="00902C89" w:rsidP="00B96D03">
            <w:pPr>
              <w:ind w:left="3" w:hanging="3"/>
              <w:jc w:val="both"/>
              <w:rPr>
                <w:bCs/>
                <w:sz w:val="20"/>
                <w:szCs w:val="20"/>
              </w:rPr>
            </w:pPr>
            <w:r w:rsidRPr="00C91892">
              <w:rPr>
                <w:bCs/>
                <w:sz w:val="20"/>
                <w:szCs w:val="20"/>
              </w:rPr>
              <w:t>- обогащения активного словаря;</w:t>
            </w:r>
          </w:p>
          <w:p w:rsidR="00902C89" w:rsidRPr="00C91892" w:rsidRDefault="00902C89" w:rsidP="00B96D03">
            <w:pPr>
              <w:ind w:left="3" w:hanging="3"/>
              <w:jc w:val="both"/>
              <w:rPr>
                <w:bCs/>
                <w:sz w:val="20"/>
                <w:szCs w:val="20"/>
              </w:rPr>
            </w:pPr>
            <w:r w:rsidRPr="00C91892">
              <w:rPr>
                <w:bCs/>
                <w:sz w:val="20"/>
                <w:szCs w:val="20"/>
              </w:rPr>
              <w:t>- развития связной, грамматически правильной диалогической и монологической речи;</w:t>
            </w:r>
          </w:p>
          <w:p w:rsidR="00902C89" w:rsidRPr="00C91892" w:rsidRDefault="00902C89" w:rsidP="00B96D03">
            <w:pPr>
              <w:ind w:left="3" w:hanging="3"/>
              <w:jc w:val="both"/>
              <w:rPr>
                <w:bCs/>
                <w:sz w:val="20"/>
                <w:szCs w:val="20"/>
              </w:rPr>
            </w:pPr>
            <w:r w:rsidRPr="00C91892">
              <w:rPr>
                <w:bCs/>
                <w:sz w:val="20"/>
                <w:szCs w:val="20"/>
              </w:rPr>
              <w:t>- развития речевого творчества;</w:t>
            </w:r>
          </w:p>
          <w:p w:rsidR="00902C89" w:rsidRPr="00C91892" w:rsidRDefault="00902C89" w:rsidP="00B96D03">
            <w:pPr>
              <w:ind w:left="3" w:hanging="3"/>
              <w:jc w:val="both"/>
              <w:rPr>
                <w:bCs/>
                <w:sz w:val="20"/>
                <w:szCs w:val="20"/>
              </w:rPr>
            </w:pPr>
            <w:r w:rsidRPr="00C91892">
              <w:rPr>
                <w:bCs/>
                <w:sz w:val="20"/>
                <w:szCs w:val="20"/>
              </w:rPr>
              <w:t>- развития звуковой и интонационной культуры речи, фонематического слуха;</w:t>
            </w:r>
          </w:p>
          <w:p w:rsidR="00902C89" w:rsidRPr="00C91892" w:rsidRDefault="00902C89" w:rsidP="00B96D03">
            <w:pPr>
              <w:ind w:left="3" w:hanging="3"/>
              <w:jc w:val="both"/>
              <w:rPr>
                <w:bCs/>
                <w:sz w:val="20"/>
                <w:szCs w:val="20"/>
              </w:rPr>
            </w:pPr>
            <w:r w:rsidRPr="00C91892">
              <w:rPr>
                <w:bCs/>
                <w:sz w:val="20"/>
                <w:szCs w:val="20"/>
              </w:rPr>
              <w:t>- знакомства с книжной культурой, детской литературой;</w:t>
            </w:r>
          </w:p>
          <w:p w:rsidR="00902C89" w:rsidRPr="00C91892" w:rsidRDefault="00902C89" w:rsidP="00B96D03">
            <w:pPr>
              <w:ind w:left="3" w:hanging="3"/>
              <w:jc w:val="both"/>
              <w:rPr>
                <w:bCs/>
                <w:sz w:val="20"/>
                <w:szCs w:val="20"/>
              </w:rPr>
            </w:pPr>
            <w:r w:rsidRPr="00C91892">
              <w:rPr>
                <w:bCs/>
                <w:sz w:val="20"/>
                <w:szCs w:val="20"/>
              </w:rPr>
              <w:t>- развития понимания на слух текстов различных жанров детской литературы; формирование звуковой аналитико-синтетической активности как предпосылки обучения грамоте;</w:t>
            </w:r>
          </w:p>
          <w:p w:rsidR="00902C89" w:rsidRPr="00862886" w:rsidRDefault="00902C89" w:rsidP="00B96D0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bidi="ar-SA"/>
              </w:rPr>
            </w:pPr>
            <w:r w:rsidRPr="00C91892">
              <w:rPr>
                <w:bCs/>
                <w:sz w:val="20"/>
                <w:szCs w:val="20"/>
              </w:rPr>
              <w:t>- профилактики речевых нарушений и их системных последствий</w:t>
            </w:r>
            <w:r w:rsidRPr="00862886">
              <w:rPr>
                <w:color w:val="000000"/>
                <w:sz w:val="20"/>
                <w:szCs w:val="20"/>
                <w:lang w:bidi="ar-SA"/>
              </w:rPr>
              <w:t>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bidi="ar-SA"/>
              </w:rPr>
            </w:pPr>
            <w:r>
              <w:rPr>
                <w:rFonts w:ascii="Calibri" w:hAnsi="Calibri" w:cs="Calibri"/>
                <w:lang w:bidi="ar-SA"/>
              </w:rPr>
              <w:t>3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C000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>4</w:t>
            </w:r>
          </w:p>
        </w:tc>
      </w:tr>
      <w:tr w:rsidR="00902C89" w:rsidRPr="00862886" w:rsidTr="00B96D03">
        <w:trPr>
          <w:trHeight w:val="195"/>
        </w:trPr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902C89" w:rsidRPr="005226B4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5226B4">
              <w:rPr>
                <w:rFonts w:ascii="Calibri" w:hAnsi="Calibri" w:cs="Calibri"/>
                <w:b/>
                <w:bCs/>
                <w:color w:val="000000"/>
                <w:lang w:bidi="ar-SA"/>
              </w:rPr>
              <w:t>Татарский язык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902C89" w:rsidRPr="00862886" w:rsidRDefault="00902C89" w:rsidP="00B96D03">
            <w:pPr>
              <w:ind w:left="3" w:hanging="3"/>
              <w:jc w:val="both"/>
              <w:rPr>
                <w:b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lang w:bidi="ar-SA"/>
              </w:rPr>
              <w:t>V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lang w:bidi="ar-SA"/>
              </w:rPr>
              <w:t>V</w:t>
            </w:r>
          </w:p>
        </w:tc>
      </w:tr>
      <w:tr w:rsidR="00902C89" w:rsidRPr="00862886" w:rsidTr="00B96D03">
        <w:trPr>
          <w:trHeight w:val="30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B050"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color w:val="00B050"/>
                <w:lang w:bidi="ar-SA"/>
              </w:rPr>
              <w:t>ЧФУОО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bidi="ar-SA"/>
              </w:rPr>
            </w:pPr>
            <w:r w:rsidRPr="00862886">
              <w:rPr>
                <w:rFonts w:ascii="Calibri" w:hAnsi="Calibri" w:cs="Calibri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lang w:bidi="ar-SA"/>
              </w:rPr>
              <w:t>V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lang w:bidi="ar-SA"/>
              </w:rPr>
              <w:t>V</w:t>
            </w:r>
          </w:p>
        </w:tc>
      </w:tr>
      <w:tr w:rsidR="00902C89" w:rsidRPr="00862886" w:rsidTr="00B96D03">
        <w:trPr>
          <w:trHeight w:val="201"/>
        </w:trPr>
        <w:tc>
          <w:tcPr>
            <w:tcW w:w="266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C89" w:rsidRPr="00E1257A" w:rsidRDefault="00902C89" w:rsidP="00B96D03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bidi="ar-SA"/>
              </w:rPr>
            </w:pPr>
            <w:r w:rsidRPr="00E1257A">
              <w:rPr>
                <w:b/>
                <w:color w:val="1A1A1A"/>
                <w:sz w:val="24"/>
                <w:szCs w:val="24"/>
                <w:lang w:bidi="ar-SA"/>
              </w:rPr>
              <w:t>ХЭР</w:t>
            </w:r>
          </w:p>
          <w:p w:rsidR="00902C89" w:rsidRPr="00E1257A" w:rsidRDefault="00902C89" w:rsidP="00B96D03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bidi="ar-SA"/>
              </w:rPr>
            </w:pPr>
            <w:r w:rsidRPr="00E1257A">
              <w:rPr>
                <w:b/>
                <w:color w:val="1A1A1A"/>
                <w:sz w:val="24"/>
                <w:szCs w:val="24"/>
                <w:lang w:bidi="ar-SA"/>
              </w:rPr>
              <w:t>Художественно-эстетическое</w:t>
            </w:r>
          </w:p>
          <w:p w:rsidR="00902C89" w:rsidRPr="00862886" w:rsidRDefault="00902C89" w:rsidP="00B96D03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bidi="ar-SA"/>
              </w:rPr>
            </w:pPr>
            <w:r w:rsidRPr="00E1257A">
              <w:rPr>
                <w:b/>
                <w:color w:val="1A1A1A"/>
                <w:sz w:val="24"/>
                <w:szCs w:val="24"/>
                <w:lang w:bidi="ar-SA"/>
              </w:rPr>
              <w:t>развитие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2C89" w:rsidRPr="00862886" w:rsidRDefault="00902C89" w:rsidP="00B96D03">
            <w:pPr>
              <w:ind w:right="17"/>
              <w:rPr>
                <w:sz w:val="24"/>
                <w:szCs w:val="24"/>
              </w:rPr>
            </w:pPr>
            <w:r w:rsidRPr="00136681">
              <w:rPr>
                <w:sz w:val="24"/>
                <w:szCs w:val="24"/>
              </w:rPr>
              <w:t>Изобразительное творчество</w:t>
            </w:r>
            <w:r w:rsidRPr="00862886">
              <w:rPr>
                <w:bCs/>
                <w:color w:val="000000"/>
                <w:sz w:val="24"/>
                <w:szCs w:val="24"/>
                <w:lang w:bidi="ar-SA"/>
              </w:rPr>
              <w:t>(рисование)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>1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>1</w:t>
            </w:r>
          </w:p>
        </w:tc>
      </w:tr>
      <w:tr w:rsidR="00902C89" w:rsidRPr="00862886" w:rsidTr="00B96D03">
        <w:trPr>
          <w:trHeight w:val="213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2C89" w:rsidRPr="00862886" w:rsidRDefault="00902C89" w:rsidP="00B96D03">
            <w:pPr>
              <w:ind w:right="17"/>
              <w:rPr>
                <w:sz w:val="24"/>
                <w:szCs w:val="24"/>
              </w:rPr>
            </w:pPr>
            <w:r w:rsidRPr="00136681">
              <w:rPr>
                <w:sz w:val="24"/>
                <w:szCs w:val="24"/>
              </w:rPr>
              <w:t>Изобразительное творчество (лепка)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862886">
              <w:rPr>
                <w:rFonts w:ascii="Calibri" w:hAnsi="Calibri" w:cs="Calibri"/>
                <w:color w:val="000000"/>
                <w:lang w:bidi="ar-SA"/>
              </w:rPr>
              <w:t>0,5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862886">
              <w:rPr>
                <w:rFonts w:ascii="Calibri" w:hAnsi="Calibri" w:cs="Calibri"/>
                <w:color w:val="000000"/>
                <w:lang w:bidi="ar-SA"/>
              </w:rPr>
              <w:t>0,5</w:t>
            </w:r>
          </w:p>
        </w:tc>
      </w:tr>
      <w:tr w:rsidR="00902C89" w:rsidRPr="00862886" w:rsidTr="00B96D03">
        <w:trPr>
          <w:trHeight w:val="263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2C89" w:rsidRPr="00862886" w:rsidRDefault="00902C89" w:rsidP="00B96D03">
            <w:pPr>
              <w:ind w:right="17"/>
              <w:rPr>
                <w:sz w:val="24"/>
                <w:szCs w:val="24"/>
              </w:rPr>
            </w:pPr>
            <w:r w:rsidRPr="00136681">
              <w:rPr>
                <w:sz w:val="24"/>
                <w:szCs w:val="24"/>
              </w:rPr>
              <w:t>Изобразительное творчество (аппликация)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862886">
              <w:rPr>
                <w:rFonts w:ascii="Calibri" w:hAnsi="Calibri" w:cs="Calibri"/>
                <w:color w:val="000000"/>
                <w:lang w:bidi="ar-SA"/>
              </w:rPr>
              <w:t>0,5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862886">
              <w:rPr>
                <w:rFonts w:ascii="Calibri" w:hAnsi="Calibri" w:cs="Calibri"/>
                <w:color w:val="000000"/>
                <w:lang w:bidi="ar-SA"/>
              </w:rPr>
              <w:t>0,5</w:t>
            </w:r>
          </w:p>
        </w:tc>
      </w:tr>
      <w:tr w:rsidR="00902C89" w:rsidRPr="00862886" w:rsidTr="00B96D03">
        <w:trPr>
          <w:trHeight w:val="70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02C89" w:rsidRPr="00862886" w:rsidRDefault="00902C89" w:rsidP="00B96D03">
            <w:pPr>
              <w:ind w:right="17"/>
              <w:rPr>
                <w:sz w:val="24"/>
                <w:szCs w:val="24"/>
              </w:rPr>
            </w:pPr>
            <w:r w:rsidRPr="00136681">
              <w:rPr>
                <w:sz w:val="24"/>
                <w:szCs w:val="24"/>
              </w:rPr>
              <w:t>Музыка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>2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>2</w:t>
            </w:r>
          </w:p>
        </w:tc>
      </w:tr>
      <w:tr w:rsidR="00902C89" w:rsidRPr="00862886" w:rsidTr="00B96D03">
        <w:trPr>
          <w:trHeight w:val="70"/>
        </w:trPr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B050"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color w:val="00B050"/>
                <w:lang w:bidi="ar-SA"/>
              </w:rPr>
              <w:t>ЧФУОО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bidi="ar-SA"/>
              </w:rPr>
            </w:pPr>
          </w:p>
        </w:tc>
        <w:tc>
          <w:tcPr>
            <w:tcW w:w="560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bottom"/>
          </w:tcPr>
          <w:p w:rsidR="00902C89" w:rsidRPr="00862886" w:rsidRDefault="00902C89" w:rsidP="00B96D03">
            <w:pPr>
              <w:jc w:val="center"/>
              <w:rPr>
                <w:rFonts w:ascii="Calibri" w:hAnsi="Calibri" w:cs="Calibri"/>
                <w:lang w:bidi="ar-SA"/>
              </w:rPr>
            </w:pPr>
            <w:r w:rsidRPr="00862886">
              <w:rPr>
                <w:rFonts w:ascii="Calibri" w:hAnsi="Calibri" w:cs="Calibri"/>
                <w:lang w:bidi="ar-SA"/>
              </w:rPr>
              <w:t>РМ</w:t>
            </w:r>
          </w:p>
        </w:tc>
      </w:tr>
      <w:tr w:rsidR="00902C89" w:rsidRPr="00862886" w:rsidTr="00B96D03">
        <w:trPr>
          <w:trHeight w:val="273"/>
        </w:trPr>
        <w:tc>
          <w:tcPr>
            <w:tcW w:w="2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color w:val="000000"/>
                <w:lang w:bidi="ar-SA"/>
              </w:rPr>
              <w:t>ФЗ (физическое развитие)</w:t>
            </w:r>
          </w:p>
        </w:tc>
        <w:tc>
          <w:tcPr>
            <w:tcW w:w="7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02C89" w:rsidRPr="00E1257A" w:rsidRDefault="00902C89" w:rsidP="00B96D03">
            <w:pPr>
              <w:rPr>
                <w:sz w:val="24"/>
                <w:szCs w:val="24"/>
              </w:rPr>
            </w:pPr>
            <w:r w:rsidRPr="00E1257A">
              <w:rPr>
                <w:sz w:val="24"/>
                <w:szCs w:val="24"/>
              </w:rPr>
              <w:t>Физическая культура.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862886">
              <w:rPr>
                <w:rFonts w:ascii="Calibri" w:hAnsi="Calibri" w:cs="Calibri"/>
                <w:color w:val="000000"/>
                <w:lang w:bidi="ar-SA"/>
              </w:rPr>
              <w:t>3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C000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862886">
              <w:rPr>
                <w:rFonts w:ascii="Calibri" w:hAnsi="Calibri" w:cs="Calibri"/>
                <w:color w:val="000000"/>
                <w:lang w:bidi="ar-SA"/>
              </w:rPr>
              <w:t>3</w:t>
            </w:r>
          </w:p>
        </w:tc>
      </w:tr>
      <w:tr w:rsidR="00902C89" w:rsidRPr="00862886" w:rsidTr="00B96D03">
        <w:trPr>
          <w:trHeight w:val="262"/>
        </w:trPr>
        <w:tc>
          <w:tcPr>
            <w:tcW w:w="2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02C89" w:rsidRPr="00E1257A" w:rsidRDefault="00902C89" w:rsidP="00B96D03">
            <w:pPr>
              <w:rPr>
                <w:sz w:val="24"/>
                <w:szCs w:val="24"/>
              </w:rPr>
            </w:pPr>
            <w:r w:rsidRPr="00E1257A">
              <w:rPr>
                <w:sz w:val="24"/>
                <w:szCs w:val="24"/>
              </w:rPr>
              <w:t>Представления о здоровом образе жизни и гигиене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lang w:bidi="ar-SA"/>
              </w:rPr>
              <w:t>V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lang w:bidi="ar-SA"/>
              </w:rPr>
              <w:t>V</w:t>
            </w:r>
          </w:p>
        </w:tc>
      </w:tr>
      <w:tr w:rsidR="00902C89" w:rsidRPr="00862886" w:rsidTr="00B96D03">
        <w:trPr>
          <w:trHeight w:val="300"/>
        </w:trPr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B050"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color w:val="00B050"/>
                <w:lang w:bidi="ar-SA"/>
              </w:rPr>
              <w:t>ЧФУОО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92D050" w:fill="92D050"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bidi="ar-SA"/>
              </w:rPr>
            </w:pP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:rsidR="00902C89" w:rsidRPr="00862886" w:rsidRDefault="00902C89" w:rsidP="00B96D03">
            <w:pPr>
              <w:jc w:val="center"/>
              <w:rPr>
                <w:rFonts w:ascii="Calibri" w:hAnsi="Calibri" w:cs="Calibri"/>
                <w:lang w:bidi="ar-SA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ABF8F" w:themeFill="accent6" w:themeFillTint="99"/>
            <w:vAlign w:val="bottom"/>
          </w:tcPr>
          <w:p w:rsidR="00902C89" w:rsidRPr="00862886" w:rsidRDefault="00902C89" w:rsidP="00B96D03">
            <w:pPr>
              <w:jc w:val="center"/>
              <w:rPr>
                <w:rFonts w:ascii="Calibri" w:hAnsi="Calibri" w:cs="Calibri"/>
                <w:lang w:bidi="ar-SA"/>
              </w:rPr>
            </w:pPr>
            <w:r w:rsidRPr="00862886">
              <w:rPr>
                <w:rFonts w:ascii="Calibri" w:hAnsi="Calibri" w:cs="Calibri"/>
                <w:lang w:bidi="ar-SA"/>
              </w:rPr>
              <w:t>РМ</w:t>
            </w:r>
          </w:p>
        </w:tc>
      </w:tr>
      <w:tr w:rsidR="00902C89" w:rsidRPr="00862886" w:rsidTr="00B96D03">
        <w:trPr>
          <w:trHeight w:val="315"/>
        </w:trPr>
        <w:tc>
          <w:tcPr>
            <w:tcW w:w="10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bidi="ar-SA"/>
              </w:rPr>
              <w:t>ИТОГО: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  <w:lang w:bidi="ar-SA"/>
              </w:rPr>
              <w:t>15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C89" w:rsidRPr="00862886" w:rsidRDefault="00902C89" w:rsidP="00B96D0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862886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  <w:lang w:bidi="ar-SA"/>
              </w:rPr>
              <w:t>15</w:t>
            </w:r>
          </w:p>
        </w:tc>
      </w:tr>
    </w:tbl>
    <w:p w:rsidR="00902C89" w:rsidRDefault="00902C89" w:rsidP="00902C89">
      <w:pPr>
        <w:spacing w:before="67"/>
        <w:ind w:right="737"/>
        <w:rPr>
          <w:b/>
          <w:sz w:val="24"/>
        </w:rPr>
      </w:pPr>
    </w:p>
    <w:p w:rsidR="00902C89" w:rsidRPr="00902C89" w:rsidRDefault="00902C89" w:rsidP="00902C89">
      <w:pPr>
        <w:pStyle w:val="a5"/>
        <w:tabs>
          <w:tab w:val="left" w:pos="1240"/>
        </w:tabs>
        <w:ind w:left="0" w:firstLine="0"/>
        <w:rPr>
          <w:sz w:val="24"/>
          <w:szCs w:val="24"/>
        </w:rPr>
      </w:pPr>
      <w:r w:rsidRPr="00902C89">
        <w:rPr>
          <w:b/>
          <w:bCs/>
          <w:sz w:val="24"/>
          <w:szCs w:val="24"/>
          <w:lang w:bidi="ar-SA"/>
        </w:rPr>
        <w:t>V</w:t>
      </w:r>
      <w:r w:rsidRPr="00902C89">
        <w:rPr>
          <w:sz w:val="24"/>
          <w:szCs w:val="24"/>
        </w:rPr>
        <w:t xml:space="preserve"> -осуществляется</w:t>
      </w:r>
      <w:r w:rsidRPr="00902C89">
        <w:rPr>
          <w:spacing w:val="-3"/>
          <w:sz w:val="24"/>
          <w:szCs w:val="24"/>
        </w:rPr>
        <w:t xml:space="preserve"> </w:t>
      </w:r>
      <w:r w:rsidRPr="00902C89">
        <w:rPr>
          <w:sz w:val="24"/>
          <w:szCs w:val="24"/>
        </w:rPr>
        <w:t>в</w:t>
      </w:r>
      <w:r w:rsidRPr="00902C89">
        <w:rPr>
          <w:spacing w:val="-3"/>
          <w:sz w:val="24"/>
          <w:szCs w:val="24"/>
        </w:rPr>
        <w:t xml:space="preserve"> </w:t>
      </w:r>
      <w:r w:rsidRPr="00902C89">
        <w:rPr>
          <w:sz w:val="24"/>
          <w:szCs w:val="24"/>
        </w:rPr>
        <w:t>образовательной</w:t>
      </w:r>
      <w:r w:rsidRPr="00902C89">
        <w:rPr>
          <w:spacing w:val="-3"/>
          <w:sz w:val="24"/>
          <w:szCs w:val="24"/>
        </w:rPr>
        <w:t xml:space="preserve"> </w:t>
      </w:r>
      <w:r w:rsidRPr="00902C89">
        <w:rPr>
          <w:sz w:val="24"/>
          <w:szCs w:val="24"/>
        </w:rPr>
        <w:t>деятельности</w:t>
      </w:r>
      <w:r w:rsidRPr="00902C89">
        <w:rPr>
          <w:spacing w:val="-2"/>
          <w:sz w:val="24"/>
          <w:szCs w:val="24"/>
        </w:rPr>
        <w:t xml:space="preserve"> </w:t>
      </w:r>
      <w:r w:rsidRPr="00902C89">
        <w:rPr>
          <w:sz w:val="24"/>
          <w:szCs w:val="24"/>
        </w:rPr>
        <w:t>в</w:t>
      </w:r>
      <w:r w:rsidRPr="00902C89">
        <w:rPr>
          <w:spacing w:val="-4"/>
          <w:sz w:val="24"/>
          <w:szCs w:val="24"/>
        </w:rPr>
        <w:t xml:space="preserve"> </w:t>
      </w:r>
      <w:r w:rsidRPr="00902C89">
        <w:rPr>
          <w:sz w:val="24"/>
          <w:szCs w:val="24"/>
        </w:rPr>
        <w:t>ходе</w:t>
      </w:r>
      <w:r w:rsidRPr="00902C89">
        <w:rPr>
          <w:spacing w:val="-4"/>
          <w:sz w:val="24"/>
          <w:szCs w:val="24"/>
        </w:rPr>
        <w:t xml:space="preserve"> </w:t>
      </w:r>
      <w:r w:rsidRPr="00902C89">
        <w:rPr>
          <w:sz w:val="24"/>
          <w:szCs w:val="24"/>
        </w:rPr>
        <w:t>режимных моментов,</w:t>
      </w:r>
      <w:r w:rsidRPr="00902C89">
        <w:rPr>
          <w:spacing w:val="-3"/>
          <w:sz w:val="24"/>
          <w:szCs w:val="24"/>
        </w:rPr>
        <w:t xml:space="preserve"> </w:t>
      </w:r>
      <w:r w:rsidRPr="00902C89">
        <w:rPr>
          <w:sz w:val="24"/>
          <w:szCs w:val="24"/>
        </w:rPr>
        <w:t>в</w:t>
      </w:r>
      <w:r w:rsidRPr="00902C89">
        <w:rPr>
          <w:spacing w:val="-4"/>
          <w:sz w:val="24"/>
          <w:szCs w:val="24"/>
        </w:rPr>
        <w:t xml:space="preserve"> </w:t>
      </w:r>
      <w:r w:rsidRPr="00902C89">
        <w:rPr>
          <w:sz w:val="24"/>
          <w:szCs w:val="24"/>
        </w:rPr>
        <w:t>совместной</w:t>
      </w:r>
      <w:r w:rsidRPr="00902C89">
        <w:rPr>
          <w:spacing w:val="-2"/>
          <w:sz w:val="24"/>
          <w:szCs w:val="24"/>
        </w:rPr>
        <w:t xml:space="preserve"> </w:t>
      </w:r>
      <w:r w:rsidRPr="00902C89">
        <w:rPr>
          <w:sz w:val="24"/>
          <w:szCs w:val="24"/>
        </w:rPr>
        <w:t>и</w:t>
      </w:r>
      <w:r w:rsidRPr="00902C89">
        <w:rPr>
          <w:spacing w:val="-3"/>
          <w:sz w:val="24"/>
          <w:szCs w:val="24"/>
        </w:rPr>
        <w:t xml:space="preserve"> </w:t>
      </w:r>
      <w:r w:rsidRPr="00902C89">
        <w:rPr>
          <w:sz w:val="24"/>
          <w:szCs w:val="24"/>
        </w:rPr>
        <w:t>самостоятельной</w:t>
      </w:r>
      <w:r w:rsidRPr="00902C89">
        <w:rPr>
          <w:spacing w:val="-2"/>
          <w:sz w:val="24"/>
          <w:szCs w:val="24"/>
        </w:rPr>
        <w:t xml:space="preserve"> </w:t>
      </w:r>
      <w:r w:rsidRPr="00902C89">
        <w:rPr>
          <w:sz w:val="24"/>
          <w:szCs w:val="24"/>
        </w:rPr>
        <w:t>игровой</w:t>
      </w:r>
      <w:r w:rsidRPr="00902C89">
        <w:rPr>
          <w:spacing w:val="-3"/>
          <w:sz w:val="24"/>
          <w:szCs w:val="24"/>
        </w:rPr>
        <w:t xml:space="preserve"> </w:t>
      </w:r>
      <w:r w:rsidRPr="00902C89">
        <w:rPr>
          <w:sz w:val="24"/>
          <w:szCs w:val="24"/>
        </w:rPr>
        <w:t>деятельности</w:t>
      </w:r>
    </w:p>
    <w:sectPr w:rsidR="00902C89" w:rsidRPr="00902C89" w:rsidSect="00902C8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56FF1"/>
    <w:multiLevelType w:val="hybridMultilevel"/>
    <w:tmpl w:val="69426170"/>
    <w:lvl w:ilvl="0" w:tplc="68C0F78E">
      <w:numFmt w:val="bullet"/>
      <w:lvlText w:val=""/>
      <w:lvlJc w:val="left"/>
      <w:pPr>
        <w:ind w:left="1365" w:hanging="36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33ACEA4">
      <w:numFmt w:val="bullet"/>
      <w:lvlText w:val="•"/>
      <w:lvlJc w:val="left"/>
      <w:pPr>
        <w:ind w:left="2789" w:hanging="361"/>
      </w:pPr>
      <w:rPr>
        <w:rFonts w:hint="default"/>
        <w:lang w:val="ru-RU" w:eastAsia="ru-RU" w:bidi="ru-RU"/>
      </w:rPr>
    </w:lvl>
    <w:lvl w:ilvl="2" w:tplc="0F663334">
      <w:numFmt w:val="bullet"/>
      <w:lvlText w:val="•"/>
      <w:lvlJc w:val="left"/>
      <w:pPr>
        <w:ind w:left="4219" w:hanging="361"/>
      </w:pPr>
      <w:rPr>
        <w:rFonts w:hint="default"/>
        <w:lang w:val="ru-RU" w:eastAsia="ru-RU" w:bidi="ru-RU"/>
      </w:rPr>
    </w:lvl>
    <w:lvl w:ilvl="3" w:tplc="B1884792">
      <w:numFmt w:val="bullet"/>
      <w:lvlText w:val="•"/>
      <w:lvlJc w:val="left"/>
      <w:pPr>
        <w:ind w:left="5649" w:hanging="361"/>
      </w:pPr>
      <w:rPr>
        <w:rFonts w:hint="default"/>
        <w:lang w:val="ru-RU" w:eastAsia="ru-RU" w:bidi="ru-RU"/>
      </w:rPr>
    </w:lvl>
    <w:lvl w:ilvl="4" w:tplc="39C498A2">
      <w:numFmt w:val="bullet"/>
      <w:lvlText w:val="•"/>
      <w:lvlJc w:val="left"/>
      <w:pPr>
        <w:ind w:left="7079" w:hanging="361"/>
      </w:pPr>
      <w:rPr>
        <w:rFonts w:hint="default"/>
        <w:lang w:val="ru-RU" w:eastAsia="ru-RU" w:bidi="ru-RU"/>
      </w:rPr>
    </w:lvl>
    <w:lvl w:ilvl="5" w:tplc="EB98C066">
      <w:numFmt w:val="bullet"/>
      <w:lvlText w:val="•"/>
      <w:lvlJc w:val="left"/>
      <w:pPr>
        <w:ind w:left="8509" w:hanging="361"/>
      </w:pPr>
      <w:rPr>
        <w:rFonts w:hint="default"/>
        <w:lang w:val="ru-RU" w:eastAsia="ru-RU" w:bidi="ru-RU"/>
      </w:rPr>
    </w:lvl>
    <w:lvl w:ilvl="6" w:tplc="957AF946">
      <w:numFmt w:val="bullet"/>
      <w:lvlText w:val="•"/>
      <w:lvlJc w:val="left"/>
      <w:pPr>
        <w:ind w:left="9939" w:hanging="361"/>
      </w:pPr>
      <w:rPr>
        <w:rFonts w:hint="default"/>
        <w:lang w:val="ru-RU" w:eastAsia="ru-RU" w:bidi="ru-RU"/>
      </w:rPr>
    </w:lvl>
    <w:lvl w:ilvl="7" w:tplc="7A9053AC">
      <w:numFmt w:val="bullet"/>
      <w:lvlText w:val="•"/>
      <w:lvlJc w:val="left"/>
      <w:pPr>
        <w:ind w:left="11368" w:hanging="361"/>
      </w:pPr>
      <w:rPr>
        <w:rFonts w:hint="default"/>
        <w:lang w:val="ru-RU" w:eastAsia="ru-RU" w:bidi="ru-RU"/>
      </w:rPr>
    </w:lvl>
    <w:lvl w:ilvl="8" w:tplc="7D48ACC8">
      <w:numFmt w:val="bullet"/>
      <w:lvlText w:val="•"/>
      <w:lvlJc w:val="left"/>
      <w:pPr>
        <w:ind w:left="12798" w:hanging="361"/>
      </w:pPr>
      <w:rPr>
        <w:rFonts w:hint="default"/>
        <w:lang w:val="ru-RU" w:eastAsia="ru-RU" w:bidi="ru-RU"/>
      </w:rPr>
    </w:lvl>
  </w:abstractNum>
  <w:abstractNum w:abstractNumId="1" w15:restartNumberingAfterBreak="0">
    <w:nsid w:val="07683E24"/>
    <w:multiLevelType w:val="hybridMultilevel"/>
    <w:tmpl w:val="41EC5E48"/>
    <w:lvl w:ilvl="0" w:tplc="5492BE24">
      <w:start w:val="1"/>
      <w:numFmt w:val="decimal"/>
      <w:lvlText w:val="%1."/>
      <w:lvlJc w:val="left"/>
      <w:pPr>
        <w:ind w:left="4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BAC31E">
      <w:numFmt w:val="bullet"/>
      <w:lvlText w:val="•"/>
      <w:lvlJc w:val="left"/>
      <w:pPr>
        <w:ind w:left="1389" w:hanging="708"/>
      </w:pPr>
      <w:rPr>
        <w:rFonts w:hint="default"/>
        <w:lang w:val="ru-RU" w:eastAsia="en-US" w:bidi="ar-SA"/>
      </w:rPr>
    </w:lvl>
    <w:lvl w:ilvl="2" w:tplc="01542B4A">
      <w:numFmt w:val="bullet"/>
      <w:lvlText w:val="•"/>
      <w:lvlJc w:val="left"/>
      <w:pPr>
        <w:ind w:left="2379" w:hanging="708"/>
      </w:pPr>
      <w:rPr>
        <w:rFonts w:hint="default"/>
        <w:lang w:val="ru-RU" w:eastAsia="en-US" w:bidi="ar-SA"/>
      </w:rPr>
    </w:lvl>
    <w:lvl w:ilvl="3" w:tplc="184A485A">
      <w:numFmt w:val="bullet"/>
      <w:lvlText w:val="•"/>
      <w:lvlJc w:val="left"/>
      <w:pPr>
        <w:ind w:left="3369" w:hanging="708"/>
      </w:pPr>
      <w:rPr>
        <w:rFonts w:hint="default"/>
        <w:lang w:val="ru-RU" w:eastAsia="en-US" w:bidi="ar-SA"/>
      </w:rPr>
    </w:lvl>
    <w:lvl w:ilvl="4" w:tplc="1616B67A">
      <w:numFmt w:val="bullet"/>
      <w:lvlText w:val="•"/>
      <w:lvlJc w:val="left"/>
      <w:pPr>
        <w:ind w:left="4359" w:hanging="708"/>
      </w:pPr>
      <w:rPr>
        <w:rFonts w:hint="default"/>
        <w:lang w:val="ru-RU" w:eastAsia="en-US" w:bidi="ar-SA"/>
      </w:rPr>
    </w:lvl>
    <w:lvl w:ilvl="5" w:tplc="05CA74E2">
      <w:numFmt w:val="bullet"/>
      <w:lvlText w:val="•"/>
      <w:lvlJc w:val="left"/>
      <w:pPr>
        <w:ind w:left="5349" w:hanging="708"/>
      </w:pPr>
      <w:rPr>
        <w:rFonts w:hint="default"/>
        <w:lang w:val="ru-RU" w:eastAsia="en-US" w:bidi="ar-SA"/>
      </w:rPr>
    </w:lvl>
    <w:lvl w:ilvl="6" w:tplc="86481690">
      <w:numFmt w:val="bullet"/>
      <w:lvlText w:val="•"/>
      <w:lvlJc w:val="left"/>
      <w:pPr>
        <w:ind w:left="6339" w:hanging="708"/>
      </w:pPr>
      <w:rPr>
        <w:rFonts w:hint="default"/>
        <w:lang w:val="ru-RU" w:eastAsia="en-US" w:bidi="ar-SA"/>
      </w:rPr>
    </w:lvl>
    <w:lvl w:ilvl="7" w:tplc="EF784F2C">
      <w:numFmt w:val="bullet"/>
      <w:lvlText w:val="•"/>
      <w:lvlJc w:val="left"/>
      <w:pPr>
        <w:ind w:left="7329" w:hanging="708"/>
      </w:pPr>
      <w:rPr>
        <w:rFonts w:hint="default"/>
        <w:lang w:val="ru-RU" w:eastAsia="en-US" w:bidi="ar-SA"/>
      </w:rPr>
    </w:lvl>
    <w:lvl w:ilvl="8" w:tplc="99025DC2">
      <w:numFmt w:val="bullet"/>
      <w:lvlText w:val="•"/>
      <w:lvlJc w:val="left"/>
      <w:pPr>
        <w:ind w:left="831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5313304"/>
    <w:multiLevelType w:val="hybridMultilevel"/>
    <w:tmpl w:val="DE52AF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BB06524"/>
    <w:multiLevelType w:val="hybridMultilevel"/>
    <w:tmpl w:val="A17A721E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4" w15:restartNumberingAfterBreak="0">
    <w:nsid w:val="37561AA5"/>
    <w:multiLevelType w:val="hybridMultilevel"/>
    <w:tmpl w:val="A182A172"/>
    <w:lvl w:ilvl="0" w:tplc="02E4385C">
      <w:start w:val="1"/>
      <w:numFmt w:val="decimal"/>
      <w:lvlText w:val="%1."/>
      <w:lvlJc w:val="left"/>
      <w:pPr>
        <w:ind w:left="632" w:hanging="231"/>
      </w:pPr>
      <w:rPr>
        <w:rFonts w:hint="default"/>
        <w:w w:val="100"/>
        <w:lang w:val="ru-RU" w:eastAsia="en-US" w:bidi="ar-SA"/>
      </w:rPr>
    </w:lvl>
    <w:lvl w:ilvl="1" w:tplc="A920CC96">
      <w:numFmt w:val="bullet"/>
      <w:lvlText w:val="•"/>
      <w:lvlJc w:val="left"/>
      <w:pPr>
        <w:ind w:left="1605" w:hanging="231"/>
      </w:pPr>
      <w:rPr>
        <w:rFonts w:hint="default"/>
        <w:lang w:val="ru-RU" w:eastAsia="en-US" w:bidi="ar-SA"/>
      </w:rPr>
    </w:lvl>
    <w:lvl w:ilvl="2" w:tplc="0D720974">
      <w:numFmt w:val="bullet"/>
      <w:lvlText w:val="•"/>
      <w:lvlJc w:val="left"/>
      <w:pPr>
        <w:ind w:left="2571" w:hanging="231"/>
      </w:pPr>
      <w:rPr>
        <w:rFonts w:hint="default"/>
        <w:lang w:val="ru-RU" w:eastAsia="en-US" w:bidi="ar-SA"/>
      </w:rPr>
    </w:lvl>
    <w:lvl w:ilvl="3" w:tplc="217E27F0">
      <w:numFmt w:val="bullet"/>
      <w:lvlText w:val="•"/>
      <w:lvlJc w:val="left"/>
      <w:pPr>
        <w:ind w:left="3537" w:hanging="231"/>
      </w:pPr>
      <w:rPr>
        <w:rFonts w:hint="default"/>
        <w:lang w:val="ru-RU" w:eastAsia="en-US" w:bidi="ar-SA"/>
      </w:rPr>
    </w:lvl>
    <w:lvl w:ilvl="4" w:tplc="7FB6EF90">
      <w:numFmt w:val="bullet"/>
      <w:lvlText w:val="•"/>
      <w:lvlJc w:val="left"/>
      <w:pPr>
        <w:ind w:left="4503" w:hanging="231"/>
      </w:pPr>
      <w:rPr>
        <w:rFonts w:hint="default"/>
        <w:lang w:val="ru-RU" w:eastAsia="en-US" w:bidi="ar-SA"/>
      </w:rPr>
    </w:lvl>
    <w:lvl w:ilvl="5" w:tplc="281E7EBA">
      <w:numFmt w:val="bullet"/>
      <w:lvlText w:val="•"/>
      <w:lvlJc w:val="left"/>
      <w:pPr>
        <w:ind w:left="5469" w:hanging="231"/>
      </w:pPr>
      <w:rPr>
        <w:rFonts w:hint="default"/>
        <w:lang w:val="ru-RU" w:eastAsia="en-US" w:bidi="ar-SA"/>
      </w:rPr>
    </w:lvl>
    <w:lvl w:ilvl="6" w:tplc="23B64214">
      <w:numFmt w:val="bullet"/>
      <w:lvlText w:val="•"/>
      <w:lvlJc w:val="left"/>
      <w:pPr>
        <w:ind w:left="6435" w:hanging="231"/>
      </w:pPr>
      <w:rPr>
        <w:rFonts w:hint="default"/>
        <w:lang w:val="ru-RU" w:eastAsia="en-US" w:bidi="ar-SA"/>
      </w:rPr>
    </w:lvl>
    <w:lvl w:ilvl="7" w:tplc="55C8420C">
      <w:numFmt w:val="bullet"/>
      <w:lvlText w:val="•"/>
      <w:lvlJc w:val="left"/>
      <w:pPr>
        <w:ind w:left="7401" w:hanging="231"/>
      </w:pPr>
      <w:rPr>
        <w:rFonts w:hint="default"/>
        <w:lang w:val="ru-RU" w:eastAsia="en-US" w:bidi="ar-SA"/>
      </w:rPr>
    </w:lvl>
    <w:lvl w:ilvl="8" w:tplc="53BA8316">
      <w:numFmt w:val="bullet"/>
      <w:lvlText w:val="•"/>
      <w:lvlJc w:val="left"/>
      <w:pPr>
        <w:ind w:left="8367" w:hanging="231"/>
      </w:pPr>
      <w:rPr>
        <w:rFonts w:hint="default"/>
        <w:lang w:val="ru-RU" w:eastAsia="en-US" w:bidi="ar-SA"/>
      </w:rPr>
    </w:lvl>
  </w:abstractNum>
  <w:abstractNum w:abstractNumId="5" w15:restartNumberingAfterBreak="0">
    <w:nsid w:val="38C63112"/>
    <w:multiLevelType w:val="hybridMultilevel"/>
    <w:tmpl w:val="539C1B4A"/>
    <w:lvl w:ilvl="0" w:tplc="2FBA7F56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D84A38">
      <w:numFmt w:val="bullet"/>
      <w:lvlText w:val="•"/>
      <w:lvlJc w:val="left"/>
      <w:pPr>
        <w:ind w:left="974" w:hanging="180"/>
      </w:pPr>
      <w:rPr>
        <w:rFonts w:hint="default"/>
        <w:lang w:val="ru-RU" w:eastAsia="en-US" w:bidi="ar-SA"/>
      </w:rPr>
    </w:lvl>
    <w:lvl w:ilvl="2" w:tplc="D910BABC">
      <w:numFmt w:val="bullet"/>
      <w:lvlText w:val="•"/>
      <w:lvlJc w:val="left"/>
      <w:pPr>
        <w:ind w:left="1668" w:hanging="180"/>
      </w:pPr>
      <w:rPr>
        <w:rFonts w:hint="default"/>
        <w:lang w:val="ru-RU" w:eastAsia="en-US" w:bidi="ar-SA"/>
      </w:rPr>
    </w:lvl>
    <w:lvl w:ilvl="3" w:tplc="433EED70">
      <w:numFmt w:val="bullet"/>
      <w:lvlText w:val="•"/>
      <w:lvlJc w:val="left"/>
      <w:pPr>
        <w:ind w:left="2362" w:hanging="180"/>
      </w:pPr>
      <w:rPr>
        <w:rFonts w:hint="default"/>
        <w:lang w:val="ru-RU" w:eastAsia="en-US" w:bidi="ar-SA"/>
      </w:rPr>
    </w:lvl>
    <w:lvl w:ilvl="4" w:tplc="A7CE347C">
      <w:numFmt w:val="bullet"/>
      <w:lvlText w:val="•"/>
      <w:lvlJc w:val="left"/>
      <w:pPr>
        <w:ind w:left="3056" w:hanging="180"/>
      </w:pPr>
      <w:rPr>
        <w:rFonts w:hint="default"/>
        <w:lang w:val="ru-RU" w:eastAsia="en-US" w:bidi="ar-SA"/>
      </w:rPr>
    </w:lvl>
    <w:lvl w:ilvl="5" w:tplc="C1D6DB4E">
      <w:numFmt w:val="bullet"/>
      <w:lvlText w:val="•"/>
      <w:lvlJc w:val="left"/>
      <w:pPr>
        <w:ind w:left="3750" w:hanging="180"/>
      </w:pPr>
      <w:rPr>
        <w:rFonts w:hint="default"/>
        <w:lang w:val="ru-RU" w:eastAsia="en-US" w:bidi="ar-SA"/>
      </w:rPr>
    </w:lvl>
    <w:lvl w:ilvl="6" w:tplc="FB14F17A">
      <w:numFmt w:val="bullet"/>
      <w:lvlText w:val="•"/>
      <w:lvlJc w:val="left"/>
      <w:pPr>
        <w:ind w:left="4444" w:hanging="180"/>
      </w:pPr>
      <w:rPr>
        <w:rFonts w:hint="default"/>
        <w:lang w:val="ru-RU" w:eastAsia="en-US" w:bidi="ar-SA"/>
      </w:rPr>
    </w:lvl>
    <w:lvl w:ilvl="7" w:tplc="8CEEF7CE">
      <w:numFmt w:val="bullet"/>
      <w:lvlText w:val="•"/>
      <w:lvlJc w:val="left"/>
      <w:pPr>
        <w:ind w:left="5138" w:hanging="180"/>
      </w:pPr>
      <w:rPr>
        <w:rFonts w:hint="default"/>
        <w:lang w:val="ru-RU" w:eastAsia="en-US" w:bidi="ar-SA"/>
      </w:rPr>
    </w:lvl>
    <w:lvl w:ilvl="8" w:tplc="65FE453A">
      <w:numFmt w:val="bullet"/>
      <w:lvlText w:val="•"/>
      <w:lvlJc w:val="left"/>
      <w:pPr>
        <w:ind w:left="5832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3A5924E9"/>
    <w:multiLevelType w:val="hybridMultilevel"/>
    <w:tmpl w:val="52387D7E"/>
    <w:lvl w:ilvl="0" w:tplc="CF42CE3A">
      <w:numFmt w:val="bullet"/>
      <w:lvlText w:val="-"/>
      <w:lvlJc w:val="left"/>
      <w:pPr>
        <w:ind w:left="402" w:hanging="166"/>
      </w:pPr>
      <w:rPr>
        <w:rFonts w:hint="default"/>
        <w:w w:val="100"/>
        <w:lang w:val="ru-RU" w:eastAsia="en-US" w:bidi="ar-SA"/>
      </w:rPr>
    </w:lvl>
    <w:lvl w:ilvl="1" w:tplc="20A26F2C">
      <w:numFmt w:val="bullet"/>
      <w:lvlText w:val="-"/>
      <w:lvlJc w:val="left"/>
      <w:pPr>
        <w:ind w:left="12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9F278E0">
      <w:numFmt w:val="bullet"/>
      <w:lvlText w:val="•"/>
      <w:lvlJc w:val="left"/>
      <w:pPr>
        <w:ind w:left="2264" w:hanging="140"/>
      </w:pPr>
      <w:rPr>
        <w:rFonts w:hint="default"/>
        <w:lang w:val="ru-RU" w:eastAsia="en-US" w:bidi="ar-SA"/>
      </w:rPr>
    </w:lvl>
    <w:lvl w:ilvl="3" w:tplc="AC5A6B2E">
      <w:numFmt w:val="bullet"/>
      <w:lvlText w:val="•"/>
      <w:lvlJc w:val="left"/>
      <w:pPr>
        <w:ind w:left="3268" w:hanging="140"/>
      </w:pPr>
      <w:rPr>
        <w:rFonts w:hint="default"/>
        <w:lang w:val="ru-RU" w:eastAsia="en-US" w:bidi="ar-SA"/>
      </w:rPr>
    </w:lvl>
    <w:lvl w:ilvl="4" w:tplc="56AEBB8C">
      <w:numFmt w:val="bullet"/>
      <w:lvlText w:val="•"/>
      <w:lvlJc w:val="left"/>
      <w:pPr>
        <w:ind w:left="4273" w:hanging="140"/>
      </w:pPr>
      <w:rPr>
        <w:rFonts w:hint="default"/>
        <w:lang w:val="ru-RU" w:eastAsia="en-US" w:bidi="ar-SA"/>
      </w:rPr>
    </w:lvl>
    <w:lvl w:ilvl="5" w:tplc="6F161E38">
      <w:numFmt w:val="bullet"/>
      <w:lvlText w:val="•"/>
      <w:lvlJc w:val="left"/>
      <w:pPr>
        <w:ind w:left="5277" w:hanging="140"/>
      </w:pPr>
      <w:rPr>
        <w:rFonts w:hint="default"/>
        <w:lang w:val="ru-RU" w:eastAsia="en-US" w:bidi="ar-SA"/>
      </w:rPr>
    </w:lvl>
    <w:lvl w:ilvl="6" w:tplc="9A509F1E">
      <w:numFmt w:val="bullet"/>
      <w:lvlText w:val="•"/>
      <w:lvlJc w:val="left"/>
      <w:pPr>
        <w:ind w:left="6281" w:hanging="140"/>
      </w:pPr>
      <w:rPr>
        <w:rFonts w:hint="default"/>
        <w:lang w:val="ru-RU" w:eastAsia="en-US" w:bidi="ar-SA"/>
      </w:rPr>
    </w:lvl>
    <w:lvl w:ilvl="7" w:tplc="CC4C2CFA">
      <w:numFmt w:val="bullet"/>
      <w:lvlText w:val="•"/>
      <w:lvlJc w:val="left"/>
      <w:pPr>
        <w:ind w:left="7286" w:hanging="140"/>
      </w:pPr>
      <w:rPr>
        <w:rFonts w:hint="default"/>
        <w:lang w:val="ru-RU" w:eastAsia="en-US" w:bidi="ar-SA"/>
      </w:rPr>
    </w:lvl>
    <w:lvl w:ilvl="8" w:tplc="B78641AA">
      <w:numFmt w:val="bullet"/>
      <w:lvlText w:val="•"/>
      <w:lvlJc w:val="left"/>
      <w:pPr>
        <w:ind w:left="8290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4EE16299"/>
    <w:multiLevelType w:val="hybridMultilevel"/>
    <w:tmpl w:val="2E3E82F4"/>
    <w:lvl w:ilvl="0" w:tplc="0419000D">
      <w:start w:val="1"/>
      <w:numFmt w:val="bullet"/>
      <w:lvlText w:val=""/>
      <w:lvlJc w:val="left"/>
      <w:pPr>
        <w:ind w:left="1240" w:hanging="36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53FC5698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2" w:tplc="6870F4D4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3" w:tplc="18443970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4" w:tplc="D0E21A5E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5" w:tplc="E28A6720">
      <w:numFmt w:val="bullet"/>
      <w:lvlText w:val="•"/>
      <w:lvlJc w:val="left"/>
      <w:pPr>
        <w:ind w:left="8729" w:hanging="360"/>
      </w:pPr>
      <w:rPr>
        <w:rFonts w:hint="default"/>
        <w:lang w:val="ru-RU" w:eastAsia="en-US" w:bidi="ar-SA"/>
      </w:rPr>
    </w:lvl>
    <w:lvl w:ilvl="6" w:tplc="B03C6782">
      <w:numFmt w:val="bullet"/>
      <w:lvlText w:val="•"/>
      <w:lvlJc w:val="left"/>
      <w:pPr>
        <w:ind w:left="10227" w:hanging="360"/>
      </w:pPr>
      <w:rPr>
        <w:rFonts w:hint="default"/>
        <w:lang w:val="ru-RU" w:eastAsia="en-US" w:bidi="ar-SA"/>
      </w:rPr>
    </w:lvl>
    <w:lvl w:ilvl="7" w:tplc="7D7A23F2">
      <w:numFmt w:val="bullet"/>
      <w:lvlText w:val="•"/>
      <w:lvlJc w:val="left"/>
      <w:pPr>
        <w:ind w:left="11724" w:hanging="360"/>
      </w:pPr>
      <w:rPr>
        <w:rFonts w:hint="default"/>
        <w:lang w:val="ru-RU" w:eastAsia="en-US" w:bidi="ar-SA"/>
      </w:rPr>
    </w:lvl>
    <w:lvl w:ilvl="8" w:tplc="6A84C5C0">
      <w:numFmt w:val="bullet"/>
      <w:lvlText w:val="•"/>
      <w:lvlJc w:val="left"/>
      <w:pPr>
        <w:ind w:left="1322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FB17F2B"/>
    <w:multiLevelType w:val="hybridMultilevel"/>
    <w:tmpl w:val="CC2A12C0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9" w15:restartNumberingAfterBreak="0">
    <w:nsid w:val="7E7C351E"/>
    <w:multiLevelType w:val="hybridMultilevel"/>
    <w:tmpl w:val="12A0E402"/>
    <w:lvl w:ilvl="0" w:tplc="E38E63DC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0AA3FA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285CCC3A">
      <w:numFmt w:val="bullet"/>
      <w:lvlText w:val="•"/>
      <w:lvlJc w:val="left"/>
      <w:pPr>
        <w:ind w:left="1102" w:hanging="140"/>
      </w:pPr>
      <w:rPr>
        <w:rFonts w:hint="default"/>
        <w:lang w:val="ru-RU" w:eastAsia="en-US" w:bidi="ar-SA"/>
      </w:rPr>
    </w:lvl>
    <w:lvl w:ilvl="3" w:tplc="4440C42C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4" w:tplc="40E4D1CC">
      <w:numFmt w:val="bullet"/>
      <w:lvlText w:val="•"/>
      <w:lvlJc w:val="left"/>
      <w:pPr>
        <w:ind w:left="2104" w:hanging="140"/>
      </w:pPr>
      <w:rPr>
        <w:rFonts w:hint="default"/>
        <w:lang w:val="ru-RU" w:eastAsia="en-US" w:bidi="ar-SA"/>
      </w:rPr>
    </w:lvl>
    <w:lvl w:ilvl="5" w:tplc="141E45E0">
      <w:numFmt w:val="bullet"/>
      <w:lvlText w:val="•"/>
      <w:lvlJc w:val="left"/>
      <w:pPr>
        <w:ind w:left="2605" w:hanging="140"/>
      </w:pPr>
      <w:rPr>
        <w:rFonts w:hint="default"/>
        <w:lang w:val="ru-RU" w:eastAsia="en-US" w:bidi="ar-SA"/>
      </w:rPr>
    </w:lvl>
    <w:lvl w:ilvl="6" w:tplc="37C87A4E">
      <w:numFmt w:val="bullet"/>
      <w:lvlText w:val="•"/>
      <w:lvlJc w:val="left"/>
      <w:pPr>
        <w:ind w:left="3106" w:hanging="140"/>
      </w:pPr>
      <w:rPr>
        <w:rFonts w:hint="default"/>
        <w:lang w:val="ru-RU" w:eastAsia="en-US" w:bidi="ar-SA"/>
      </w:rPr>
    </w:lvl>
    <w:lvl w:ilvl="7" w:tplc="7C403574">
      <w:numFmt w:val="bullet"/>
      <w:lvlText w:val="•"/>
      <w:lvlJc w:val="left"/>
      <w:pPr>
        <w:ind w:left="3607" w:hanging="140"/>
      </w:pPr>
      <w:rPr>
        <w:rFonts w:hint="default"/>
        <w:lang w:val="ru-RU" w:eastAsia="en-US" w:bidi="ar-SA"/>
      </w:rPr>
    </w:lvl>
    <w:lvl w:ilvl="8" w:tplc="3196B67E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C89"/>
    <w:rsid w:val="0000111D"/>
    <w:rsid w:val="00003EFE"/>
    <w:rsid w:val="0000462E"/>
    <w:rsid w:val="0000475D"/>
    <w:rsid w:val="00005DB1"/>
    <w:rsid w:val="00010279"/>
    <w:rsid w:val="00010CCD"/>
    <w:rsid w:val="00011C38"/>
    <w:rsid w:val="00013140"/>
    <w:rsid w:val="00013782"/>
    <w:rsid w:val="000144A4"/>
    <w:rsid w:val="00020AF7"/>
    <w:rsid w:val="0002322D"/>
    <w:rsid w:val="00023F4D"/>
    <w:rsid w:val="00024222"/>
    <w:rsid w:val="000242A4"/>
    <w:rsid w:val="000253F8"/>
    <w:rsid w:val="000261F5"/>
    <w:rsid w:val="00026E4A"/>
    <w:rsid w:val="000273F5"/>
    <w:rsid w:val="0002757C"/>
    <w:rsid w:val="00032B02"/>
    <w:rsid w:val="00037DB6"/>
    <w:rsid w:val="00040513"/>
    <w:rsid w:val="000426CB"/>
    <w:rsid w:val="00045849"/>
    <w:rsid w:val="000467AC"/>
    <w:rsid w:val="00051B70"/>
    <w:rsid w:val="00051EC1"/>
    <w:rsid w:val="000525BE"/>
    <w:rsid w:val="000534DD"/>
    <w:rsid w:val="00056106"/>
    <w:rsid w:val="0005789D"/>
    <w:rsid w:val="00063182"/>
    <w:rsid w:val="00063898"/>
    <w:rsid w:val="00077603"/>
    <w:rsid w:val="000801B9"/>
    <w:rsid w:val="00080657"/>
    <w:rsid w:val="00080BED"/>
    <w:rsid w:val="00081B42"/>
    <w:rsid w:val="00085653"/>
    <w:rsid w:val="0009057F"/>
    <w:rsid w:val="00091634"/>
    <w:rsid w:val="0009273C"/>
    <w:rsid w:val="000947BF"/>
    <w:rsid w:val="000974A1"/>
    <w:rsid w:val="00097FE5"/>
    <w:rsid w:val="000A191F"/>
    <w:rsid w:val="000A2A14"/>
    <w:rsid w:val="000A3580"/>
    <w:rsid w:val="000A449F"/>
    <w:rsid w:val="000A4E77"/>
    <w:rsid w:val="000A4FEE"/>
    <w:rsid w:val="000A6E70"/>
    <w:rsid w:val="000A7807"/>
    <w:rsid w:val="000B1B8C"/>
    <w:rsid w:val="000B24D8"/>
    <w:rsid w:val="000B280C"/>
    <w:rsid w:val="000B2F68"/>
    <w:rsid w:val="000B343A"/>
    <w:rsid w:val="000B3725"/>
    <w:rsid w:val="000B6F69"/>
    <w:rsid w:val="000B776F"/>
    <w:rsid w:val="000C12DA"/>
    <w:rsid w:val="000C29E6"/>
    <w:rsid w:val="000C3AB0"/>
    <w:rsid w:val="000C4C5B"/>
    <w:rsid w:val="000C53A0"/>
    <w:rsid w:val="000C6A27"/>
    <w:rsid w:val="000C6C11"/>
    <w:rsid w:val="000C7367"/>
    <w:rsid w:val="000D0301"/>
    <w:rsid w:val="000D1B85"/>
    <w:rsid w:val="000D2CCD"/>
    <w:rsid w:val="000D4065"/>
    <w:rsid w:val="000D6790"/>
    <w:rsid w:val="000D71DF"/>
    <w:rsid w:val="000D7EF8"/>
    <w:rsid w:val="000E312E"/>
    <w:rsid w:val="000E3611"/>
    <w:rsid w:val="000E4A2B"/>
    <w:rsid w:val="000E4E4D"/>
    <w:rsid w:val="000F0262"/>
    <w:rsid w:val="000F14F6"/>
    <w:rsid w:val="000F31D4"/>
    <w:rsid w:val="000F52FE"/>
    <w:rsid w:val="000F6D0A"/>
    <w:rsid w:val="0010075B"/>
    <w:rsid w:val="001024CF"/>
    <w:rsid w:val="00102AAF"/>
    <w:rsid w:val="00104BAA"/>
    <w:rsid w:val="00106709"/>
    <w:rsid w:val="001104A4"/>
    <w:rsid w:val="00110803"/>
    <w:rsid w:val="00111386"/>
    <w:rsid w:val="001121FB"/>
    <w:rsid w:val="0011249A"/>
    <w:rsid w:val="00112A52"/>
    <w:rsid w:val="001139AA"/>
    <w:rsid w:val="001203FA"/>
    <w:rsid w:val="0012145B"/>
    <w:rsid w:val="00123029"/>
    <w:rsid w:val="00123FF6"/>
    <w:rsid w:val="00124903"/>
    <w:rsid w:val="001268E0"/>
    <w:rsid w:val="001301FC"/>
    <w:rsid w:val="0013487D"/>
    <w:rsid w:val="0013675B"/>
    <w:rsid w:val="001378F8"/>
    <w:rsid w:val="001404E3"/>
    <w:rsid w:val="001424AA"/>
    <w:rsid w:val="00142CAD"/>
    <w:rsid w:val="00143026"/>
    <w:rsid w:val="00154861"/>
    <w:rsid w:val="00160CEC"/>
    <w:rsid w:val="001617C2"/>
    <w:rsid w:val="001624E1"/>
    <w:rsid w:val="001654A6"/>
    <w:rsid w:val="001670B4"/>
    <w:rsid w:val="00170A47"/>
    <w:rsid w:val="00170C20"/>
    <w:rsid w:val="00172100"/>
    <w:rsid w:val="00176122"/>
    <w:rsid w:val="001765E3"/>
    <w:rsid w:val="00180767"/>
    <w:rsid w:val="00180A80"/>
    <w:rsid w:val="00181523"/>
    <w:rsid w:val="00181848"/>
    <w:rsid w:val="001852D6"/>
    <w:rsid w:val="00185BFA"/>
    <w:rsid w:val="00186A55"/>
    <w:rsid w:val="00193092"/>
    <w:rsid w:val="00194460"/>
    <w:rsid w:val="00196513"/>
    <w:rsid w:val="00197DB4"/>
    <w:rsid w:val="001A226D"/>
    <w:rsid w:val="001A235A"/>
    <w:rsid w:val="001A25CE"/>
    <w:rsid w:val="001A3C32"/>
    <w:rsid w:val="001A60EA"/>
    <w:rsid w:val="001A62FF"/>
    <w:rsid w:val="001A7992"/>
    <w:rsid w:val="001B091F"/>
    <w:rsid w:val="001B0D03"/>
    <w:rsid w:val="001B2D15"/>
    <w:rsid w:val="001B3E32"/>
    <w:rsid w:val="001B4AE1"/>
    <w:rsid w:val="001B627E"/>
    <w:rsid w:val="001B7166"/>
    <w:rsid w:val="001B7B44"/>
    <w:rsid w:val="001B7F0D"/>
    <w:rsid w:val="001C0F05"/>
    <w:rsid w:val="001C0F98"/>
    <w:rsid w:val="001C4CB6"/>
    <w:rsid w:val="001C6557"/>
    <w:rsid w:val="001C73BD"/>
    <w:rsid w:val="001D24B5"/>
    <w:rsid w:val="001D2773"/>
    <w:rsid w:val="001D27D5"/>
    <w:rsid w:val="001D3074"/>
    <w:rsid w:val="001D348B"/>
    <w:rsid w:val="001D74CE"/>
    <w:rsid w:val="001D7CED"/>
    <w:rsid w:val="001D7D54"/>
    <w:rsid w:val="001E0998"/>
    <w:rsid w:val="001E26E1"/>
    <w:rsid w:val="001E4ABB"/>
    <w:rsid w:val="001E5F08"/>
    <w:rsid w:val="001E632C"/>
    <w:rsid w:val="001E79D9"/>
    <w:rsid w:val="001F3D28"/>
    <w:rsid w:val="001F498A"/>
    <w:rsid w:val="001F4D62"/>
    <w:rsid w:val="001F6784"/>
    <w:rsid w:val="001F6AD3"/>
    <w:rsid w:val="001F7149"/>
    <w:rsid w:val="002010F5"/>
    <w:rsid w:val="0020198B"/>
    <w:rsid w:val="00202FF8"/>
    <w:rsid w:val="00203210"/>
    <w:rsid w:val="0020485A"/>
    <w:rsid w:val="0020539B"/>
    <w:rsid w:val="00205759"/>
    <w:rsid w:val="00205B4D"/>
    <w:rsid w:val="00210DF5"/>
    <w:rsid w:val="002119CC"/>
    <w:rsid w:val="00211C0D"/>
    <w:rsid w:val="00212FBF"/>
    <w:rsid w:val="002130B3"/>
    <w:rsid w:val="00214A9B"/>
    <w:rsid w:val="00215499"/>
    <w:rsid w:val="002179BC"/>
    <w:rsid w:val="002220EB"/>
    <w:rsid w:val="002232DA"/>
    <w:rsid w:val="00224229"/>
    <w:rsid w:val="00225FEB"/>
    <w:rsid w:val="00226406"/>
    <w:rsid w:val="00227025"/>
    <w:rsid w:val="00227BAB"/>
    <w:rsid w:val="00231412"/>
    <w:rsid w:val="00237532"/>
    <w:rsid w:val="00237D7F"/>
    <w:rsid w:val="002400EB"/>
    <w:rsid w:val="00240FC4"/>
    <w:rsid w:val="00241030"/>
    <w:rsid w:val="002415F5"/>
    <w:rsid w:val="00241DE1"/>
    <w:rsid w:val="0024299E"/>
    <w:rsid w:val="00242BF3"/>
    <w:rsid w:val="00242FAF"/>
    <w:rsid w:val="0024388C"/>
    <w:rsid w:val="00245B02"/>
    <w:rsid w:val="002516F9"/>
    <w:rsid w:val="00251FC0"/>
    <w:rsid w:val="0025334D"/>
    <w:rsid w:val="00254B57"/>
    <w:rsid w:val="0025615D"/>
    <w:rsid w:val="00257D11"/>
    <w:rsid w:val="00260C8D"/>
    <w:rsid w:val="0026102A"/>
    <w:rsid w:val="00263879"/>
    <w:rsid w:val="00270484"/>
    <w:rsid w:val="00272C58"/>
    <w:rsid w:val="0027472A"/>
    <w:rsid w:val="002759F5"/>
    <w:rsid w:val="00275A50"/>
    <w:rsid w:val="00276083"/>
    <w:rsid w:val="002772EC"/>
    <w:rsid w:val="0028048E"/>
    <w:rsid w:val="00280BE0"/>
    <w:rsid w:val="00281EDF"/>
    <w:rsid w:val="002876E6"/>
    <w:rsid w:val="00291BE4"/>
    <w:rsid w:val="00292E61"/>
    <w:rsid w:val="002937BB"/>
    <w:rsid w:val="00295529"/>
    <w:rsid w:val="002956C8"/>
    <w:rsid w:val="002A0CC2"/>
    <w:rsid w:val="002A3A51"/>
    <w:rsid w:val="002A44DE"/>
    <w:rsid w:val="002A4740"/>
    <w:rsid w:val="002A5E7F"/>
    <w:rsid w:val="002A7E7E"/>
    <w:rsid w:val="002B0975"/>
    <w:rsid w:val="002B1587"/>
    <w:rsid w:val="002B229D"/>
    <w:rsid w:val="002B23EF"/>
    <w:rsid w:val="002B403B"/>
    <w:rsid w:val="002B5802"/>
    <w:rsid w:val="002B68CD"/>
    <w:rsid w:val="002B698A"/>
    <w:rsid w:val="002B6A1F"/>
    <w:rsid w:val="002B6BC7"/>
    <w:rsid w:val="002B7313"/>
    <w:rsid w:val="002B7DED"/>
    <w:rsid w:val="002B7EA8"/>
    <w:rsid w:val="002C00EC"/>
    <w:rsid w:val="002C4E53"/>
    <w:rsid w:val="002C4F97"/>
    <w:rsid w:val="002C53A9"/>
    <w:rsid w:val="002C680D"/>
    <w:rsid w:val="002C7811"/>
    <w:rsid w:val="002D15D2"/>
    <w:rsid w:val="002D3FA2"/>
    <w:rsid w:val="002D623F"/>
    <w:rsid w:val="002E360D"/>
    <w:rsid w:val="002E74C6"/>
    <w:rsid w:val="002E75AA"/>
    <w:rsid w:val="002F1C23"/>
    <w:rsid w:val="002F2469"/>
    <w:rsid w:val="002F33E0"/>
    <w:rsid w:val="002F378C"/>
    <w:rsid w:val="002F591A"/>
    <w:rsid w:val="002F7B7E"/>
    <w:rsid w:val="002F7C35"/>
    <w:rsid w:val="00303DE6"/>
    <w:rsid w:val="00304555"/>
    <w:rsid w:val="00304F8F"/>
    <w:rsid w:val="003058A6"/>
    <w:rsid w:val="00306652"/>
    <w:rsid w:val="003066AF"/>
    <w:rsid w:val="00310D45"/>
    <w:rsid w:val="00311027"/>
    <w:rsid w:val="00313691"/>
    <w:rsid w:val="00313EAD"/>
    <w:rsid w:val="003148C1"/>
    <w:rsid w:val="00315DD4"/>
    <w:rsid w:val="00316C26"/>
    <w:rsid w:val="003178FC"/>
    <w:rsid w:val="00321D9D"/>
    <w:rsid w:val="0032215A"/>
    <w:rsid w:val="00322274"/>
    <w:rsid w:val="00322831"/>
    <w:rsid w:val="00322B48"/>
    <w:rsid w:val="00323260"/>
    <w:rsid w:val="00324990"/>
    <w:rsid w:val="003253AE"/>
    <w:rsid w:val="00327573"/>
    <w:rsid w:val="00327874"/>
    <w:rsid w:val="00327DD4"/>
    <w:rsid w:val="003333BF"/>
    <w:rsid w:val="00334632"/>
    <w:rsid w:val="00334D18"/>
    <w:rsid w:val="00336FB3"/>
    <w:rsid w:val="0033790C"/>
    <w:rsid w:val="00342E19"/>
    <w:rsid w:val="00345616"/>
    <w:rsid w:val="00345A9F"/>
    <w:rsid w:val="0034797A"/>
    <w:rsid w:val="00347BF8"/>
    <w:rsid w:val="0035012C"/>
    <w:rsid w:val="003511AD"/>
    <w:rsid w:val="00352DEA"/>
    <w:rsid w:val="0035371E"/>
    <w:rsid w:val="00355A8E"/>
    <w:rsid w:val="003563BE"/>
    <w:rsid w:val="0035782A"/>
    <w:rsid w:val="00360401"/>
    <w:rsid w:val="00360446"/>
    <w:rsid w:val="00361BBC"/>
    <w:rsid w:val="00361D62"/>
    <w:rsid w:val="00362E04"/>
    <w:rsid w:val="00363302"/>
    <w:rsid w:val="0036388D"/>
    <w:rsid w:val="00364A47"/>
    <w:rsid w:val="00364EE5"/>
    <w:rsid w:val="00365127"/>
    <w:rsid w:val="00365346"/>
    <w:rsid w:val="00365976"/>
    <w:rsid w:val="00365FC7"/>
    <w:rsid w:val="003676D7"/>
    <w:rsid w:val="00373D6B"/>
    <w:rsid w:val="00373E82"/>
    <w:rsid w:val="00380762"/>
    <w:rsid w:val="00380DA2"/>
    <w:rsid w:val="00381B0E"/>
    <w:rsid w:val="003827C1"/>
    <w:rsid w:val="00384295"/>
    <w:rsid w:val="0038609B"/>
    <w:rsid w:val="003864D4"/>
    <w:rsid w:val="00386BCC"/>
    <w:rsid w:val="0038702D"/>
    <w:rsid w:val="003877E0"/>
    <w:rsid w:val="00387F18"/>
    <w:rsid w:val="00390A70"/>
    <w:rsid w:val="00390F31"/>
    <w:rsid w:val="00390F6D"/>
    <w:rsid w:val="003932F5"/>
    <w:rsid w:val="0039623B"/>
    <w:rsid w:val="0039651E"/>
    <w:rsid w:val="003A190B"/>
    <w:rsid w:val="003A21C6"/>
    <w:rsid w:val="003A24F8"/>
    <w:rsid w:val="003A319E"/>
    <w:rsid w:val="003A4247"/>
    <w:rsid w:val="003A5206"/>
    <w:rsid w:val="003A6EFD"/>
    <w:rsid w:val="003A7D74"/>
    <w:rsid w:val="003B0C15"/>
    <w:rsid w:val="003B1264"/>
    <w:rsid w:val="003B38F1"/>
    <w:rsid w:val="003B3EA0"/>
    <w:rsid w:val="003B542E"/>
    <w:rsid w:val="003B5584"/>
    <w:rsid w:val="003B6144"/>
    <w:rsid w:val="003B65C9"/>
    <w:rsid w:val="003C262F"/>
    <w:rsid w:val="003C2728"/>
    <w:rsid w:val="003C2B0F"/>
    <w:rsid w:val="003C397B"/>
    <w:rsid w:val="003C43D1"/>
    <w:rsid w:val="003C44A7"/>
    <w:rsid w:val="003C51BB"/>
    <w:rsid w:val="003C5BE0"/>
    <w:rsid w:val="003C6C51"/>
    <w:rsid w:val="003C71C6"/>
    <w:rsid w:val="003D263D"/>
    <w:rsid w:val="003D2D0C"/>
    <w:rsid w:val="003D73A3"/>
    <w:rsid w:val="003D7EA0"/>
    <w:rsid w:val="003E1031"/>
    <w:rsid w:val="003E1A7F"/>
    <w:rsid w:val="003E1D80"/>
    <w:rsid w:val="003E1DA8"/>
    <w:rsid w:val="003E2548"/>
    <w:rsid w:val="003E29E3"/>
    <w:rsid w:val="003E69C4"/>
    <w:rsid w:val="003E6F16"/>
    <w:rsid w:val="003F0167"/>
    <w:rsid w:val="003F2B03"/>
    <w:rsid w:val="003F4225"/>
    <w:rsid w:val="003F43A0"/>
    <w:rsid w:val="003F479A"/>
    <w:rsid w:val="003F4944"/>
    <w:rsid w:val="003F57B7"/>
    <w:rsid w:val="003F6E0D"/>
    <w:rsid w:val="003F7FAE"/>
    <w:rsid w:val="00403AB6"/>
    <w:rsid w:val="0040797D"/>
    <w:rsid w:val="00410A4C"/>
    <w:rsid w:val="00410AC6"/>
    <w:rsid w:val="0041196B"/>
    <w:rsid w:val="004142B2"/>
    <w:rsid w:val="004144EF"/>
    <w:rsid w:val="00414F3D"/>
    <w:rsid w:val="004162F5"/>
    <w:rsid w:val="004173CD"/>
    <w:rsid w:val="00421DFB"/>
    <w:rsid w:val="00422F75"/>
    <w:rsid w:val="00423805"/>
    <w:rsid w:val="00424FAD"/>
    <w:rsid w:val="00430813"/>
    <w:rsid w:val="004319B8"/>
    <w:rsid w:val="00433029"/>
    <w:rsid w:val="004345A8"/>
    <w:rsid w:val="00436604"/>
    <w:rsid w:val="00436809"/>
    <w:rsid w:val="00436A5B"/>
    <w:rsid w:val="00440206"/>
    <w:rsid w:val="00442BD1"/>
    <w:rsid w:val="00443174"/>
    <w:rsid w:val="004439E7"/>
    <w:rsid w:val="0044569A"/>
    <w:rsid w:val="00445A86"/>
    <w:rsid w:val="004466C3"/>
    <w:rsid w:val="00446ED1"/>
    <w:rsid w:val="0045355A"/>
    <w:rsid w:val="00454D14"/>
    <w:rsid w:val="00454DC8"/>
    <w:rsid w:val="0045587B"/>
    <w:rsid w:val="00455D1F"/>
    <w:rsid w:val="0045725D"/>
    <w:rsid w:val="00460755"/>
    <w:rsid w:val="00460858"/>
    <w:rsid w:val="00463C7B"/>
    <w:rsid w:val="004651BE"/>
    <w:rsid w:val="00471DB8"/>
    <w:rsid w:val="0047219F"/>
    <w:rsid w:val="00472893"/>
    <w:rsid w:val="0048007A"/>
    <w:rsid w:val="0048419C"/>
    <w:rsid w:val="00484961"/>
    <w:rsid w:val="00484A52"/>
    <w:rsid w:val="00484C79"/>
    <w:rsid w:val="0048542E"/>
    <w:rsid w:val="004864C8"/>
    <w:rsid w:val="00487AA4"/>
    <w:rsid w:val="0049035E"/>
    <w:rsid w:val="00490530"/>
    <w:rsid w:val="00490C6A"/>
    <w:rsid w:val="004913A3"/>
    <w:rsid w:val="00491E58"/>
    <w:rsid w:val="004937CD"/>
    <w:rsid w:val="00493FD5"/>
    <w:rsid w:val="0049657D"/>
    <w:rsid w:val="004971AF"/>
    <w:rsid w:val="00497862"/>
    <w:rsid w:val="004A11AF"/>
    <w:rsid w:val="004A3320"/>
    <w:rsid w:val="004A7D69"/>
    <w:rsid w:val="004B0467"/>
    <w:rsid w:val="004B0851"/>
    <w:rsid w:val="004B16CE"/>
    <w:rsid w:val="004B20B9"/>
    <w:rsid w:val="004B28EC"/>
    <w:rsid w:val="004B4C8C"/>
    <w:rsid w:val="004B5F9A"/>
    <w:rsid w:val="004C0C72"/>
    <w:rsid w:val="004C119B"/>
    <w:rsid w:val="004C477F"/>
    <w:rsid w:val="004C5316"/>
    <w:rsid w:val="004C6326"/>
    <w:rsid w:val="004D4754"/>
    <w:rsid w:val="004D52C7"/>
    <w:rsid w:val="004D6A50"/>
    <w:rsid w:val="004E0A1F"/>
    <w:rsid w:val="004E1260"/>
    <w:rsid w:val="004E35BE"/>
    <w:rsid w:val="004E3EFF"/>
    <w:rsid w:val="004E4FE2"/>
    <w:rsid w:val="004E5146"/>
    <w:rsid w:val="004F0542"/>
    <w:rsid w:val="004F16B5"/>
    <w:rsid w:val="004F53FE"/>
    <w:rsid w:val="004F57E7"/>
    <w:rsid w:val="004F5C79"/>
    <w:rsid w:val="00500AE2"/>
    <w:rsid w:val="00500D39"/>
    <w:rsid w:val="0050534D"/>
    <w:rsid w:val="005053C8"/>
    <w:rsid w:val="005064B2"/>
    <w:rsid w:val="00506C1A"/>
    <w:rsid w:val="005079C3"/>
    <w:rsid w:val="00507C9A"/>
    <w:rsid w:val="0051049A"/>
    <w:rsid w:val="00510ED5"/>
    <w:rsid w:val="0051104D"/>
    <w:rsid w:val="00512747"/>
    <w:rsid w:val="005129D5"/>
    <w:rsid w:val="005138B4"/>
    <w:rsid w:val="00513B61"/>
    <w:rsid w:val="0051403E"/>
    <w:rsid w:val="005148BD"/>
    <w:rsid w:val="00516D74"/>
    <w:rsid w:val="0051711B"/>
    <w:rsid w:val="005171D5"/>
    <w:rsid w:val="00520830"/>
    <w:rsid w:val="00521329"/>
    <w:rsid w:val="00522F86"/>
    <w:rsid w:val="00523254"/>
    <w:rsid w:val="00524720"/>
    <w:rsid w:val="00525B11"/>
    <w:rsid w:val="00526C17"/>
    <w:rsid w:val="005307BA"/>
    <w:rsid w:val="005328E1"/>
    <w:rsid w:val="00533355"/>
    <w:rsid w:val="00533A40"/>
    <w:rsid w:val="00534F49"/>
    <w:rsid w:val="005379FF"/>
    <w:rsid w:val="005412D7"/>
    <w:rsid w:val="00541D0F"/>
    <w:rsid w:val="00543B2A"/>
    <w:rsid w:val="00544345"/>
    <w:rsid w:val="00544CB9"/>
    <w:rsid w:val="00547569"/>
    <w:rsid w:val="0055079E"/>
    <w:rsid w:val="00552332"/>
    <w:rsid w:val="00554F78"/>
    <w:rsid w:val="00555F57"/>
    <w:rsid w:val="00571EE6"/>
    <w:rsid w:val="00572051"/>
    <w:rsid w:val="00572AC7"/>
    <w:rsid w:val="005730DD"/>
    <w:rsid w:val="005739E1"/>
    <w:rsid w:val="00574D76"/>
    <w:rsid w:val="00575397"/>
    <w:rsid w:val="00576143"/>
    <w:rsid w:val="00577352"/>
    <w:rsid w:val="0057778F"/>
    <w:rsid w:val="0058148E"/>
    <w:rsid w:val="0058622A"/>
    <w:rsid w:val="005868B4"/>
    <w:rsid w:val="0058748B"/>
    <w:rsid w:val="00590DF1"/>
    <w:rsid w:val="00590E43"/>
    <w:rsid w:val="0059368A"/>
    <w:rsid w:val="00594669"/>
    <w:rsid w:val="005954F9"/>
    <w:rsid w:val="00595DFF"/>
    <w:rsid w:val="005A04FA"/>
    <w:rsid w:val="005A1B39"/>
    <w:rsid w:val="005A21C1"/>
    <w:rsid w:val="005A4386"/>
    <w:rsid w:val="005A443E"/>
    <w:rsid w:val="005A49F7"/>
    <w:rsid w:val="005A5A49"/>
    <w:rsid w:val="005B1507"/>
    <w:rsid w:val="005B2D0F"/>
    <w:rsid w:val="005B50F3"/>
    <w:rsid w:val="005B6FB0"/>
    <w:rsid w:val="005C2F13"/>
    <w:rsid w:val="005C3B21"/>
    <w:rsid w:val="005C4330"/>
    <w:rsid w:val="005C57D4"/>
    <w:rsid w:val="005C6886"/>
    <w:rsid w:val="005C730D"/>
    <w:rsid w:val="005D2601"/>
    <w:rsid w:val="005D2863"/>
    <w:rsid w:val="005D2BF4"/>
    <w:rsid w:val="005D2F88"/>
    <w:rsid w:val="005D34E3"/>
    <w:rsid w:val="005D3A3D"/>
    <w:rsid w:val="005D65FB"/>
    <w:rsid w:val="005E085B"/>
    <w:rsid w:val="005E0A53"/>
    <w:rsid w:val="005E0B7D"/>
    <w:rsid w:val="005E2186"/>
    <w:rsid w:val="005E2392"/>
    <w:rsid w:val="005E435B"/>
    <w:rsid w:val="005E7E5E"/>
    <w:rsid w:val="005F01E9"/>
    <w:rsid w:val="005F21B3"/>
    <w:rsid w:val="005F3BDE"/>
    <w:rsid w:val="005F425C"/>
    <w:rsid w:val="005F4379"/>
    <w:rsid w:val="005F4BB7"/>
    <w:rsid w:val="005F5AD4"/>
    <w:rsid w:val="005F5C5A"/>
    <w:rsid w:val="005F64ED"/>
    <w:rsid w:val="005F67C2"/>
    <w:rsid w:val="005F762C"/>
    <w:rsid w:val="00601B27"/>
    <w:rsid w:val="00601B82"/>
    <w:rsid w:val="00601F30"/>
    <w:rsid w:val="00602ABF"/>
    <w:rsid w:val="00604597"/>
    <w:rsid w:val="00604BC9"/>
    <w:rsid w:val="006066A0"/>
    <w:rsid w:val="00606B5E"/>
    <w:rsid w:val="006105C8"/>
    <w:rsid w:val="00610ED8"/>
    <w:rsid w:val="0061110D"/>
    <w:rsid w:val="00613372"/>
    <w:rsid w:val="00613921"/>
    <w:rsid w:val="00613CBA"/>
    <w:rsid w:val="00617A2B"/>
    <w:rsid w:val="00620759"/>
    <w:rsid w:val="00622256"/>
    <w:rsid w:val="0062293F"/>
    <w:rsid w:val="00623633"/>
    <w:rsid w:val="00630B53"/>
    <w:rsid w:val="00631371"/>
    <w:rsid w:val="0063148D"/>
    <w:rsid w:val="00631797"/>
    <w:rsid w:val="00634827"/>
    <w:rsid w:val="006352A0"/>
    <w:rsid w:val="0063536E"/>
    <w:rsid w:val="006407F1"/>
    <w:rsid w:val="0064219E"/>
    <w:rsid w:val="00645075"/>
    <w:rsid w:val="00650941"/>
    <w:rsid w:val="00650CFC"/>
    <w:rsid w:val="00652001"/>
    <w:rsid w:val="00654C5C"/>
    <w:rsid w:val="00656209"/>
    <w:rsid w:val="00657CDF"/>
    <w:rsid w:val="00660C20"/>
    <w:rsid w:val="006613C1"/>
    <w:rsid w:val="00661565"/>
    <w:rsid w:val="006646D2"/>
    <w:rsid w:val="00664F40"/>
    <w:rsid w:val="00665C59"/>
    <w:rsid w:val="0066779C"/>
    <w:rsid w:val="006703FE"/>
    <w:rsid w:val="00670756"/>
    <w:rsid w:val="00671D43"/>
    <w:rsid w:val="00672970"/>
    <w:rsid w:val="00672EE7"/>
    <w:rsid w:val="006736C5"/>
    <w:rsid w:val="00676887"/>
    <w:rsid w:val="006824CF"/>
    <w:rsid w:val="00682F8E"/>
    <w:rsid w:val="006838FF"/>
    <w:rsid w:val="00683A28"/>
    <w:rsid w:val="00685FCC"/>
    <w:rsid w:val="00686230"/>
    <w:rsid w:val="006870FF"/>
    <w:rsid w:val="00687784"/>
    <w:rsid w:val="00687E28"/>
    <w:rsid w:val="0069105C"/>
    <w:rsid w:val="006924E1"/>
    <w:rsid w:val="00692ED3"/>
    <w:rsid w:val="006935F9"/>
    <w:rsid w:val="0069365E"/>
    <w:rsid w:val="006951AC"/>
    <w:rsid w:val="00695FBF"/>
    <w:rsid w:val="00696E9B"/>
    <w:rsid w:val="00697A0C"/>
    <w:rsid w:val="006A04B2"/>
    <w:rsid w:val="006A06A1"/>
    <w:rsid w:val="006A089C"/>
    <w:rsid w:val="006A4B8E"/>
    <w:rsid w:val="006A6902"/>
    <w:rsid w:val="006B16FD"/>
    <w:rsid w:val="006B3DD3"/>
    <w:rsid w:val="006B4C1D"/>
    <w:rsid w:val="006D487D"/>
    <w:rsid w:val="006D505A"/>
    <w:rsid w:val="006D604C"/>
    <w:rsid w:val="006D6162"/>
    <w:rsid w:val="006D6F06"/>
    <w:rsid w:val="006E0D73"/>
    <w:rsid w:val="006E2363"/>
    <w:rsid w:val="006E23E6"/>
    <w:rsid w:val="006E2537"/>
    <w:rsid w:val="006E3445"/>
    <w:rsid w:val="006E4E13"/>
    <w:rsid w:val="006E4FDE"/>
    <w:rsid w:val="006E67F2"/>
    <w:rsid w:val="006E6F08"/>
    <w:rsid w:val="006F0139"/>
    <w:rsid w:val="006F069D"/>
    <w:rsid w:val="006F1710"/>
    <w:rsid w:val="006F30C5"/>
    <w:rsid w:val="006F496B"/>
    <w:rsid w:val="006F5F55"/>
    <w:rsid w:val="006F6CAF"/>
    <w:rsid w:val="00700C80"/>
    <w:rsid w:val="0070345A"/>
    <w:rsid w:val="00704F93"/>
    <w:rsid w:val="00705A68"/>
    <w:rsid w:val="00705DDC"/>
    <w:rsid w:val="00706EC0"/>
    <w:rsid w:val="007127A6"/>
    <w:rsid w:val="00713516"/>
    <w:rsid w:val="00713759"/>
    <w:rsid w:val="007137A2"/>
    <w:rsid w:val="00713C4E"/>
    <w:rsid w:val="00714AC7"/>
    <w:rsid w:val="00714F30"/>
    <w:rsid w:val="007178C8"/>
    <w:rsid w:val="00721650"/>
    <w:rsid w:val="00724326"/>
    <w:rsid w:val="00724BC3"/>
    <w:rsid w:val="00725480"/>
    <w:rsid w:val="00726C77"/>
    <w:rsid w:val="007277A5"/>
    <w:rsid w:val="00730290"/>
    <w:rsid w:val="007313C4"/>
    <w:rsid w:val="00731E71"/>
    <w:rsid w:val="00735753"/>
    <w:rsid w:val="00735866"/>
    <w:rsid w:val="007363FD"/>
    <w:rsid w:val="0074075B"/>
    <w:rsid w:val="00742C0D"/>
    <w:rsid w:val="00744156"/>
    <w:rsid w:val="0074458F"/>
    <w:rsid w:val="007448EE"/>
    <w:rsid w:val="007456AE"/>
    <w:rsid w:val="00746A1B"/>
    <w:rsid w:val="00753DD6"/>
    <w:rsid w:val="00756624"/>
    <w:rsid w:val="00757BC0"/>
    <w:rsid w:val="0076695F"/>
    <w:rsid w:val="00766C9D"/>
    <w:rsid w:val="00766D41"/>
    <w:rsid w:val="0077024B"/>
    <w:rsid w:val="0077071D"/>
    <w:rsid w:val="00771305"/>
    <w:rsid w:val="00771D62"/>
    <w:rsid w:val="00777904"/>
    <w:rsid w:val="007863FB"/>
    <w:rsid w:val="00786C99"/>
    <w:rsid w:val="00792371"/>
    <w:rsid w:val="00793E2E"/>
    <w:rsid w:val="007952D3"/>
    <w:rsid w:val="007A2F24"/>
    <w:rsid w:val="007A3EF7"/>
    <w:rsid w:val="007A63C8"/>
    <w:rsid w:val="007B1926"/>
    <w:rsid w:val="007B488E"/>
    <w:rsid w:val="007B5E0F"/>
    <w:rsid w:val="007B5FEE"/>
    <w:rsid w:val="007B664C"/>
    <w:rsid w:val="007B76D0"/>
    <w:rsid w:val="007C0860"/>
    <w:rsid w:val="007C39CA"/>
    <w:rsid w:val="007C3E9F"/>
    <w:rsid w:val="007C4320"/>
    <w:rsid w:val="007C4EF1"/>
    <w:rsid w:val="007C6643"/>
    <w:rsid w:val="007C707B"/>
    <w:rsid w:val="007D5732"/>
    <w:rsid w:val="007D76BE"/>
    <w:rsid w:val="007D7EEC"/>
    <w:rsid w:val="007E0355"/>
    <w:rsid w:val="007E215C"/>
    <w:rsid w:val="007E62B0"/>
    <w:rsid w:val="007F15D3"/>
    <w:rsid w:val="00800AF1"/>
    <w:rsid w:val="00802D5E"/>
    <w:rsid w:val="00803D5C"/>
    <w:rsid w:val="00803F88"/>
    <w:rsid w:val="008040D8"/>
    <w:rsid w:val="008056D6"/>
    <w:rsid w:val="008102F9"/>
    <w:rsid w:val="008110BC"/>
    <w:rsid w:val="00813C64"/>
    <w:rsid w:val="00814CB5"/>
    <w:rsid w:val="008155FD"/>
    <w:rsid w:val="0081581E"/>
    <w:rsid w:val="0081678D"/>
    <w:rsid w:val="008167CD"/>
    <w:rsid w:val="00816968"/>
    <w:rsid w:val="00817B73"/>
    <w:rsid w:val="00817DB9"/>
    <w:rsid w:val="00820A11"/>
    <w:rsid w:val="0082420B"/>
    <w:rsid w:val="00826B1E"/>
    <w:rsid w:val="00826DD4"/>
    <w:rsid w:val="00827237"/>
    <w:rsid w:val="00830390"/>
    <w:rsid w:val="00830C8F"/>
    <w:rsid w:val="00831C73"/>
    <w:rsid w:val="00832BC3"/>
    <w:rsid w:val="00833C86"/>
    <w:rsid w:val="008341F2"/>
    <w:rsid w:val="0083485F"/>
    <w:rsid w:val="00835EB3"/>
    <w:rsid w:val="008442B3"/>
    <w:rsid w:val="00845CAC"/>
    <w:rsid w:val="00846936"/>
    <w:rsid w:val="008515E2"/>
    <w:rsid w:val="00853C84"/>
    <w:rsid w:val="008546D1"/>
    <w:rsid w:val="00855A83"/>
    <w:rsid w:val="008561E6"/>
    <w:rsid w:val="00856951"/>
    <w:rsid w:val="00857274"/>
    <w:rsid w:val="00860505"/>
    <w:rsid w:val="00861C82"/>
    <w:rsid w:val="00862DF0"/>
    <w:rsid w:val="00864888"/>
    <w:rsid w:val="00864C01"/>
    <w:rsid w:val="00871FF6"/>
    <w:rsid w:val="00873CE5"/>
    <w:rsid w:val="008765B8"/>
    <w:rsid w:val="0087690D"/>
    <w:rsid w:val="00876C2D"/>
    <w:rsid w:val="0088026D"/>
    <w:rsid w:val="00881373"/>
    <w:rsid w:val="00881A4C"/>
    <w:rsid w:val="008833C1"/>
    <w:rsid w:val="00883694"/>
    <w:rsid w:val="00884238"/>
    <w:rsid w:val="00884388"/>
    <w:rsid w:val="00885912"/>
    <w:rsid w:val="0088619F"/>
    <w:rsid w:val="00887DB3"/>
    <w:rsid w:val="00891428"/>
    <w:rsid w:val="0089221F"/>
    <w:rsid w:val="00895102"/>
    <w:rsid w:val="008A0A55"/>
    <w:rsid w:val="008A0AB0"/>
    <w:rsid w:val="008A252D"/>
    <w:rsid w:val="008A2C04"/>
    <w:rsid w:val="008A30C7"/>
    <w:rsid w:val="008A47CC"/>
    <w:rsid w:val="008A5214"/>
    <w:rsid w:val="008A72B7"/>
    <w:rsid w:val="008A72D2"/>
    <w:rsid w:val="008A7BBB"/>
    <w:rsid w:val="008A7D25"/>
    <w:rsid w:val="008B1DBA"/>
    <w:rsid w:val="008B3E7F"/>
    <w:rsid w:val="008B4DF2"/>
    <w:rsid w:val="008B4FC0"/>
    <w:rsid w:val="008B5083"/>
    <w:rsid w:val="008B5F94"/>
    <w:rsid w:val="008B7CDE"/>
    <w:rsid w:val="008B7E85"/>
    <w:rsid w:val="008C3D56"/>
    <w:rsid w:val="008C74F1"/>
    <w:rsid w:val="008D0F8E"/>
    <w:rsid w:val="008D14FD"/>
    <w:rsid w:val="008D2F08"/>
    <w:rsid w:val="008D3BEA"/>
    <w:rsid w:val="008D6C64"/>
    <w:rsid w:val="008E0F58"/>
    <w:rsid w:val="008E1958"/>
    <w:rsid w:val="008E1BB3"/>
    <w:rsid w:val="008E2248"/>
    <w:rsid w:val="008E488B"/>
    <w:rsid w:val="008E4F7B"/>
    <w:rsid w:val="008E7644"/>
    <w:rsid w:val="008F0F3D"/>
    <w:rsid w:val="008F2094"/>
    <w:rsid w:val="008F4603"/>
    <w:rsid w:val="00901730"/>
    <w:rsid w:val="00902252"/>
    <w:rsid w:val="00902C89"/>
    <w:rsid w:val="009039D7"/>
    <w:rsid w:val="0090739C"/>
    <w:rsid w:val="00912D70"/>
    <w:rsid w:val="00913D93"/>
    <w:rsid w:val="009147DB"/>
    <w:rsid w:val="00914FBA"/>
    <w:rsid w:val="00915423"/>
    <w:rsid w:val="00915FDB"/>
    <w:rsid w:val="0091730E"/>
    <w:rsid w:val="00920591"/>
    <w:rsid w:val="00920F72"/>
    <w:rsid w:val="00922B99"/>
    <w:rsid w:val="00923080"/>
    <w:rsid w:val="00923833"/>
    <w:rsid w:val="00925CE6"/>
    <w:rsid w:val="00926327"/>
    <w:rsid w:val="00934746"/>
    <w:rsid w:val="0093481D"/>
    <w:rsid w:val="00934F8A"/>
    <w:rsid w:val="0094438F"/>
    <w:rsid w:val="009455BD"/>
    <w:rsid w:val="00945A45"/>
    <w:rsid w:val="00947F07"/>
    <w:rsid w:val="0095225D"/>
    <w:rsid w:val="0095279A"/>
    <w:rsid w:val="009556C8"/>
    <w:rsid w:val="00955DC4"/>
    <w:rsid w:val="00960469"/>
    <w:rsid w:val="00961A93"/>
    <w:rsid w:val="00962B17"/>
    <w:rsid w:val="00962B3A"/>
    <w:rsid w:val="00964678"/>
    <w:rsid w:val="00966242"/>
    <w:rsid w:val="00967240"/>
    <w:rsid w:val="0096749F"/>
    <w:rsid w:val="00967C27"/>
    <w:rsid w:val="009702C2"/>
    <w:rsid w:val="00970840"/>
    <w:rsid w:val="0097153E"/>
    <w:rsid w:val="00971BB1"/>
    <w:rsid w:val="00972594"/>
    <w:rsid w:val="00972EA6"/>
    <w:rsid w:val="009751E9"/>
    <w:rsid w:val="00976936"/>
    <w:rsid w:val="0098078C"/>
    <w:rsid w:val="00981A7B"/>
    <w:rsid w:val="009821B1"/>
    <w:rsid w:val="00982635"/>
    <w:rsid w:val="00987973"/>
    <w:rsid w:val="00992AE0"/>
    <w:rsid w:val="009937BD"/>
    <w:rsid w:val="009938B5"/>
    <w:rsid w:val="009950E4"/>
    <w:rsid w:val="00995203"/>
    <w:rsid w:val="009972C0"/>
    <w:rsid w:val="009A13D4"/>
    <w:rsid w:val="009A1440"/>
    <w:rsid w:val="009A1527"/>
    <w:rsid w:val="009A24D6"/>
    <w:rsid w:val="009A2A1B"/>
    <w:rsid w:val="009A3D69"/>
    <w:rsid w:val="009A3E0E"/>
    <w:rsid w:val="009A44E7"/>
    <w:rsid w:val="009A4EEC"/>
    <w:rsid w:val="009A4FB8"/>
    <w:rsid w:val="009A64E2"/>
    <w:rsid w:val="009A7FB6"/>
    <w:rsid w:val="009B05D5"/>
    <w:rsid w:val="009B08CF"/>
    <w:rsid w:val="009B34C9"/>
    <w:rsid w:val="009B4825"/>
    <w:rsid w:val="009B617B"/>
    <w:rsid w:val="009C002B"/>
    <w:rsid w:val="009C0185"/>
    <w:rsid w:val="009C1599"/>
    <w:rsid w:val="009C4244"/>
    <w:rsid w:val="009C4679"/>
    <w:rsid w:val="009C4FEB"/>
    <w:rsid w:val="009C65D2"/>
    <w:rsid w:val="009C6768"/>
    <w:rsid w:val="009C78F1"/>
    <w:rsid w:val="009D4651"/>
    <w:rsid w:val="009D633B"/>
    <w:rsid w:val="009D6A40"/>
    <w:rsid w:val="009D7B0B"/>
    <w:rsid w:val="009E06EE"/>
    <w:rsid w:val="009E123F"/>
    <w:rsid w:val="009E1F54"/>
    <w:rsid w:val="009E203C"/>
    <w:rsid w:val="009E26A7"/>
    <w:rsid w:val="009E3F15"/>
    <w:rsid w:val="009E5418"/>
    <w:rsid w:val="009E6742"/>
    <w:rsid w:val="009E6F04"/>
    <w:rsid w:val="009E75A5"/>
    <w:rsid w:val="009E7981"/>
    <w:rsid w:val="009F1D90"/>
    <w:rsid w:val="009F5E7B"/>
    <w:rsid w:val="009F64F9"/>
    <w:rsid w:val="009F6570"/>
    <w:rsid w:val="009F73A3"/>
    <w:rsid w:val="009F75D4"/>
    <w:rsid w:val="00A0016C"/>
    <w:rsid w:val="00A013FC"/>
    <w:rsid w:val="00A0219B"/>
    <w:rsid w:val="00A02563"/>
    <w:rsid w:val="00A035B2"/>
    <w:rsid w:val="00A04FE4"/>
    <w:rsid w:val="00A05316"/>
    <w:rsid w:val="00A07541"/>
    <w:rsid w:val="00A118AA"/>
    <w:rsid w:val="00A11AC6"/>
    <w:rsid w:val="00A11AE9"/>
    <w:rsid w:val="00A130D6"/>
    <w:rsid w:val="00A131EE"/>
    <w:rsid w:val="00A15061"/>
    <w:rsid w:val="00A15071"/>
    <w:rsid w:val="00A16E7C"/>
    <w:rsid w:val="00A20B08"/>
    <w:rsid w:val="00A214B1"/>
    <w:rsid w:val="00A21CF8"/>
    <w:rsid w:val="00A23E17"/>
    <w:rsid w:val="00A25366"/>
    <w:rsid w:val="00A25838"/>
    <w:rsid w:val="00A30F81"/>
    <w:rsid w:val="00A3115E"/>
    <w:rsid w:val="00A31233"/>
    <w:rsid w:val="00A31505"/>
    <w:rsid w:val="00A315B6"/>
    <w:rsid w:val="00A31A96"/>
    <w:rsid w:val="00A34FAD"/>
    <w:rsid w:val="00A35697"/>
    <w:rsid w:val="00A3574C"/>
    <w:rsid w:val="00A35AC0"/>
    <w:rsid w:val="00A36B5C"/>
    <w:rsid w:val="00A417E8"/>
    <w:rsid w:val="00A42054"/>
    <w:rsid w:val="00A43E71"/>
    <w:rsid w:val="00A44A7D"/>
    <w:rsid w:val="00A539E4"/>
    <w:rsid w:val="00A56EEA"/>
    <w:rsid w:val="00A62029"/>
    <w:rsid w:val="00A631B6"/>
    <w:rsid w:val="00A6383D"/>
    <w:rsid w:val="00A645F3"/>
    <w:rsid w:val="00A646EA"/>
    <w:rsid w:val="00A6481A"/>
    <w:rsid w:val="00A67D2A"/>
    <w:rsid w:val="00A71C19"/>
    <w:rsid w:val="00A720CE"/>
    <w:rsid w:val="00A7322E"/>
    <w:rsid w:val="00A7324F"/>
    <w:rsid w:val="00A7392D"/>
    <w:rsid w:val="00A755FC"/>
    <w:rsid w:val="00A7574F"/>
    <w:rsid w:val="00A75800"/>
    <w:rsid w:val="00A77771"/>
    <w:rsid w:val="00A77E39"/>
    <w:rsid w:val="00A800B5"/>
    <w:rsid w:val="00A806B2"/>
    <w:rsid w:val="00A8288C"/>
    <w:rsid w:val="00A82FC2"/>
    <w:rsid w:val="00A841A9"/>
    <w:rsid w:val="00A844A9"/>
    <w:rsid w:val="00A8669D"/>
    <w:rsid w:val="00A872FE"/>
    <w:rsid w:val="00A875F9"/>
    <w:rsid w:val="00A93DA2"/>
    <w:rsid w:val="00A969E2"/>
    <w:rsid w:val="00A97172"/>
    <w:rsid w:val="00A9767F"/>
    <w:rsid w:val="00A97717"/>
    <w:rsid w:val="00A977C5"/>
    <w:rsid w:val="00AA07C7"/>
    <w:rsid w:val="00AA1921"/>
    <w:rsid w:val="00AA29AF"/>
    <w:rsid w:val="00AA3238"/>
    <w:rsid w:val="00AA43B9"/>
    <w:rsid w:val="00AA5BB3"/>
    <w:rsid w:val="00AA61CE"/>
    <w:rsid w:val="00AB026F"/>
    <w:rsid w:val="00AB02A0"/>
    <w:rsid w:val="00AB27EE"/>
    <w:rsid w:val="00AB3DBA"/>
    <w:rsid w:val="00AB4599"/>
    <w:rsid w:val="00AB5C1D"/>
    <w:rsid w:val="00AB75BC"/>
    <w:rsid w:val="00AB7A3B"/>
    <w:rsid w:val="00AC0461"/>
    <w:rsid w:val="00AC083D"/>
    <w:rsid w:val="00AC0CD4"/>
    <w:rsid w:val="00AC151E"/>
    <w:rsid w:val="00AC1795"/>
    <w:rsid w:val="00AC45C0"/>
    <w:rsid w:val="00AC5AE4"/>
    <w:rsid w:val="00AC6CB3"/>
    <w:rsid w:val="00AD023A"/>
    <w:rsid w:val="00AD0BD0"/>
    <w:rsid w:val="00AD0DAA"/>
    <w:rsid w:val="00AD0FF9"/>
    <w:rsid w:val="00AD160A"/>
    <w:rsid w:val="00AD1DD0"/>
    <w:rsid w:val="00AD1FB3"/>
    <w:rsid w:val="00AD3933"/>
    <w:rsid w:val="00AD3B78"/>
    <w:rsid w:val="00AD3E18"/>
    <w:rsid w:val="00AD75BF"/>
    <w:rsid w:val="00AE2193"/>
    <w:rsid w:val="00AE410F"/>
    <w:rsid w:val="00AE4290"/>
    <w:rsid w:val="00AE4DB2"/>
    <w:rsid w:val="00AE5747"/>
    <w:rsid w:val="00AE738D"/>
    <w:rsid w:val="00AF2FF1"/>
    <w:rsid w:val="00AF34C8"/>
    <w:rsid w:val="00AF3AC7"/>
    <w:rsid w:val="00AF3C84"/>
    <w:rsid w:val="00AF4F43"/>
    <w:rsid w:val="00AF51ED"/>
    <w:rsid w:val="00AF5B98"/>
    <w:rsid w:val="00AF694D"/>
    <w:rsid w:val="00AF7075"/>
    <w:rsid w:val="00AF7AE8"/>
    <w:rsid w:val="00B0057B"/>
    <w:rsid w:val="00B04273"/>
    <w:rsid w:val="00B048ED"/>
    <w:rsid w:val="00B04D89"/>
    <w:rsid w:val="00B054F9"/>
    <w:rsid w:val="00B0569A"/>
    <w:rsid w:val="00B06B01"/>
    <w:rsid w:val="00B06F83"/>
    <w:rsid w:val="00B0718C"/>
    <w:rsid w:val="00B118DB"/>
    <w:rsid w:val="00B11A16"/>
    <w:rsid w:val="00B125C0"/>
    <w:rsid w:val="00B13987"/>
    <w:rsid w:val="00B140BF"/>
    <w:rsid w:val="00B14492"/>
    <w:rsid w:val="00B204CE"/>
    <w:rsid w:val="00B21A67"/>
    <w:rsid w:val="00B21B45"/>
    <w:rsid w:val="00B26553"/>
    <w:rsid w:val="00B26A55"/>
    <w:rsid w:val="00B278AE"/>
    <w:rsid w:val="00B27B16"/>
    <w:rsid w:val="00B311DF"/>
    <w:rsid w:val="00B32FB6"/>
    <w:rsid w:val="00B33AFF"/>
    <w:rsid w:val="00B34D5C"/>
    <w:rsid w:val="00B3600F"/>
    <w:rsid w:val="00B37FB0"/>
    <w:rsid w:val="00B4091C"/>
    <w:rsid w:val="00B436B1"/>
    <w:rsid w:val="00B4493A"/>
    <w:rsid w:val="00B479DD"/>
    <w:rsid w:val="00B47F58"/>
    <w:rsid w:val="00B52DED"/>
    <w:rsid w:val="00B56358"/>
    <w:rsid w:val="00B56C42"/>
    <w:rsid w:val="00B57178"/>
    <w:rsid w:val="00B579C0"/>
    <w:rsid w:val="00B57AF3"/>
    <w:rsid w:val="00B60040"/>
    <w:rsid w:val="00B6048E"/>
    <w:rsid w:val="00B61581"/>
    <w:rsid w:val="00B65BB0"/>
    <w:rsid w:val="00B66A41"/>
    <w:rsid w:val="00B71DEA"/>
    <w:rsid w:val="00B72597"/>
    <w:rsid w:val="00B73A5C"/>
    <w:rsid w:val="00B73D37"/>
    <w:rsid w:val="00B74CCA"/>
    <w:rsid w:val="00B75CE0"/>
    <w:rsid w:val="00B76B1B"/>
    <w:rsid w:val="00B77F5E"/>
    <w:rsid w:val="00B8164C"/>
    <w:rsid w:val="00B829C3"/>
    <w:rsid w:val="00B85395"/>
    <w:rsid w:val="00B86741"/>
    <w:rsid w:val="00B87839"/>
    <w:rsid w:val="00B87DAE"/>
    <w:rsid w:val="00B93D00"/>
    <w:rsid w:val="00B95B57"/>
    <w:rsid w:val="00B95E50"/>
    <w:rsid w:val="00B96D03"/>
    <w:rsid w:val="00B9798B"/>
    <w:rsid w:val="00B97A4C"/>
    <w:rsid w:val="00BA2B3C"/>
    <w:rsid w:val="00BA2D77"/>
    <w:rsid w:val="00BA6EC3"/>
    <w:rsid w:val="00BA77D8"/>
    <w:rsid w:val="00BA7C9B"/>
    <w:rsid w:val="00BB01EC"/>
    <w:rsid w:val="00BB1AA0"/>
    <w:rsid w:val="00BB3ABE"/>
    <w:rsid w:val="00BB3F8A"/>
    <w:rsid w:val="00BB65DF"/>
    <w:rsid w:val="00BB71D6"/>
    <w:rsid w:val="00BC0363"/>
    <w:rsid w:val="00BC11F9"/>
    <w:rsid w:val="00BC1A4F"/>
    <w:rsid w:val="00BC1D4C"/>
    <w:rsid w:val="00BC4E15"/>
    <w:rsid w:val="00BC5BD8"/>
    <w:rsid w:val="00BC6EE1"/>
    <w:rsid w:val="00BD2A0A"/>
    <w:rsid w:val="00BD3B55"/>
    <w:rsid w:val="00BD632B"/>
    <w:rsid w:val="00BD66A0"/>
    <w:rsid w:val="00BD71F9"/>
    <w:rsid w:val="00BD739E"/>
    <w:rsid w:val="00BE0CB4"/>
    <w:rsid w:val="00BE256A"/>
    <w:rsid w:val="00BE75C5"/>
    <w:rsid w:val="00BF0149"/>
    <w:rsid w:val="00BF01A2"/>
    <w:rsid w:val="00BF1957"/>
    <w:rsid w:val="00BF21FB"/>
    <w:rsid w:val="00BF2BD7"/>
    <w:rsid w:val="00BF52F1"/>
    <w:rsid w:val="00BF7FF2"/>
    <w:rsid w:val="00C004C4"/>
    <w:rsid w:val="00C00D72"/>
    <w:rsid w:val="00C01068"/>
    <w:rsid w:val="00C02C89"/>
    <w:rsid w:val="00C043F3"/>
    <w:rsid w:val="00C046E9"/>
    <w:rsid w:val="00C048B5"/>
    <w:rsid w:val="00C05115"/>
    <w:rsid w:val="00C05FF5"/>
    <w:rsid w:val="00C10FC3"/>
    <w:rsid w:val="00C158E5"/>
    <w:rsid w:val="00C16A99"/>
    <w:rsid w:val="00C17A21"/>
    <w:rsid w:val="00C2212B"/>
    <w:rsid w:val="00C22432"/>
    <w:rsid w:val="00C2480C"/>
    <w:rsid w:val="00C2481B"/>
    <w:rsid w:val="00C2598D"/>
    <w:rsid w:val="00C27F92"/>
    <w:rsid w:val="00C30A87"/>
    <w:rsid w:val="00C31600"/>
    <w:rsid w:val="00C33229"/>
    <w:rsid w:val="00C34A36"/>
    <w:rsid w:val="00C354C9"/>
    <w:rsid w:val="00C36081"/>
    <w:rsid w:val="00C36DF0"/>
    <w:rsid w:val="00C372DA"/>
    <w:rsid w:val="00C4070C"/>
    <w:rsid w:val="00C41A5B"/>
    <w:rsid w:val="00C420FA"/>
    <w:rsid w:val="00C42949"/>
    <w:rsid w:val="00C43200"/>
    <w:rsid w:val="00C439EB"/>
    <w:rsid w:val="00C457AB"/>
    <w:rsid w:val="00C458A6"/>
    <w:rsid w:val="00C469D7"/>
    <w:rsid w:val="00C470A7"/>
    <w:rsid w:val="00C50B7F"/>
    <w:rsid w:val="00C5257E"/>
    <w:rsid w:val="00C527E1"/>
    <w:rsid w:val="00C5495C"/>
    <w:rsid w:val="00C549EE"/>
    <w:rsid w:val="00C54B34"/>
    <w:rsid w:val="00C55A70"/>
    <w:rsid w:val="00C55DDB"/>
    <w:rsid w:val="00C579C2"/>
    <w:rsid w:val="00C62520"/>
    <w:rsid w:val="00C627D2"/>
    <w:rsid w:val="00C628D0"/>
    <w:rsid w:val="00C670B9"/>
    <w:rsid w:val="00C7091C"/>
    <w:rsid w:val="00C719A9"/>
    <w:rsid w:val="00C71A8A"/>
    <w:rsid w:val="00C71B83"/>
    <w:rsid w:val="00C71CBF"/>
    <w:rsid w:val="00C7212A"/>
    <w:rsid w:val="00C729B4"/>
    <w:rsid w:val="00C734EE"/>
    <w:rsid w:val="00C73AD9"/>
    <w:rsid w:val="00C74FE0"/>
    <w:rsid w:val="00C7726E"/>
    <w:rsid w:val="00C77DFE"/>
    <w:rsid w:val="00C810F0"/>
    <w:rsid w:val="00C82498"/>
    <w:rsid w:val="00C847DD"/>
    <w:rsid w:val="00C92B88"/>
    <w:rsid w:val="00C934DF"/>
    <w:rsid w:val="00C9379B"/>
    <w:rsid w:val="00C93C6F"/>
    <w:rsid w:val="00C96CA5"/>
    <w:rsid w:val="00CA0E16"/>
    <w:rsid w:val="00CA1460"/>
    <w:rsid w:val="00CA309D"/>
    <w:rsid w:val="00CA3149"/>
    <w:rsid w:val="00CA34E6"/>
    <w:rsid w:val="00CA5975"/>
    <w:rsid w:val="00CA634A"/>
    <w:rsid w:val="00CB0CE5"/>
    <w:rsid w:val="00CB1D86"/>
    <w:rsid w:val="00CB248B"/>
    <w:rsid w:val="00CB3F2D"/>
    <w:rsid w:val="00CB4DF6"/>
    <w:rsid w:val="00CB5407"/>
    <w:rsid w:val="00CB6300"/>
    <w:rsid w:val="00CC1D4A"/>
    <w:rsid w:val="00CC2169"/>
    <w:rsid w:val="00CC72E5"/>
    <w:rsid w:val="00CD08D1"/>
    <w:rsid w:val="00CD0A83"/>
    <w:rsid w:val="00CD3129"/>
    <w:rsid w:val="00CD4080"/>
    <w:rsid w:val="00CD501E"/>
    <w:rsid w:val="00CD5A50"/>
    <w:rsid w:val="00CE1916"/>
    <w:rsid w:val="00CE1983"/>
    <w:rsid w:val="00CE493C"/>
    <w:rsid w:val="00CE6185"/>
    <w:rsid w:val="00CE640B"/>
    <w:rsid w:val="00D0025C"/>
    <w:rsid w:val="00D007E5"/>
    <w:rsid w:val="00D01758"/>
    <w:rsid w:val="00D02386"/>
    <w:rsid w:val="00D024C5"/>
    <w:rsid w:val="00D02926"/>
    <w:rsid w:val="00D108CD"/>
    <w:rsid w:val="00D1220A"/>
    <w:rsid w:val="00D14C0B"/>
    <w:rsid w:val="00D17C95"/>
    <w:rsid w:val="00D2009C"/>
    <w:rsid w:val="00D200C0"/>
    <w:rsid w:val="00D20942"/>
    <w:rsid w:val="00D20D04"/>
    <w:rsid w:val="00D221F4"/>
    <w:rsid w:val="00D227A7"/>
    <w:rsid w:val="00D22B80"/>
    <w:rsid w:val="00D23E38"/>
    <w:rsid w:val="00D24182"/>
    <w:rsid w:val="00D27B8C"/>
    <w:rsid w:val="00D306A8"/>
    <w:rsid w:val="00D31440"/>
    <w:rsid w:val="00D33467"/>
    <w:rsid w:val="00D33CAB"/>
    <w:rsid w:val="00D33DEF"/>
    <w:rsid w:val="00D35183"/>
    <w:rsid w:val="00D351C1"/>
    <w:rsid w:val="00D35AA1"/>
    <w:rsid w:val="00D40095"/>
    <w:rsid w:val="00D40269"/>
    <w:rsid w:val="00D426B3"/>
    <w:rsid w:val="00D42AEF"/>
    <w:rsid w:val="00D43A6A"/>
    <w:rsid w:val="00D44BFD"/>
    <w:rsid w:val="00D47EAE"/>
    <w:rsid w:val="00D519A3"/>
    <w:rsid w:val="00D52B50"/>
    <w:rsid w:val="00D53C2D"/>
    <w:rsid w:val="00D54208"/>
    <w:rsid w:val="00D54F20"/>
    <w:rsid w:val="00D55C19"/>
    <w:rsid w:val="00D56D24"/>
    <w:rsid w:val="00D63535"/>
    <w:rsid w:val="00D63A4D"/>
    <w:rsid w:val="00D6466E"/>
    <w:rsid w:val="00D65F99"/>
    <w:rsid w:val="00D662D3"/>
    <w:rsid w:val="00D66C25"/>
    <w:rsid w:val="00D70581"/>
    <w:rsid w:val="00D70BFE"/>
    <w:rsid w:val="00D74E2A"/>
    <w:rsid w:val="00D75091"/>
    <w:rsid w:val="00D754DD"/>
    <w:rsid w:val="00D75D39"/>
    <w:rsid w:val="00D777FC"/>
    <w:rsid w:val="00D7791D"/>
    <w:rsid w:val="00D812D5"/>
    <w:rsid w:val="00D8285C"/>
    <w:rsid w:val="00D82A58"/>
    <w:rsid w:val="00D832FA"/>
    <w:rsid w:val="00D833AF"/>
    <w:rsid w:val="00D83FB6"/>
    <w:rsid w:val="00D84C52"/>
    <w:rsid w:val="00D86A2B"/>
    <w:rsid w:val="00D90510"/>
    <w:rsid w:val="00D92591"/>
    <w:rsid w:val="00D93A64"/>
    <w:rsid w:val="00D9701E"/>
    <w:rsid w:val="00D97482"/>
    <w:rsid w:val="00DA075C"/>
    <w:rsid w:val="00DA0ACF"/>
    <w:rsid w:val="00DA4E1D"/>
    <w:rsid w:val="00DA6A37"/>
    <w:rsid w:val="00DA736D"/>
    <w:rsid w:val="00DA75B7"/>
    <w:rsid w:val="00DB0949"/>
    <w:rsid w:val="00DB3A5C"/>
    <w:rsid w:val="00DB43EA"/>
    <w:rsid w:val="00DB47CD"/>
    <w:rsid w:val="00DB5E57"/>
    <w:rsid w:val="00DB71AA"/>
    <w:rsid w:val="00DB75EE"/>
    <w:rsid w:val="00DC1632"/>
    <w:rsid w:val="00DC231B"/>
    <w:rsid w:val="00DC375A"/>
    <w:rsid w:val="00DC3928"/>
    <w:rsid w:val="00DC5B8E"/>
    <w:rsid w:val="00DC783C"/>
    <w:rsid w:val="00DD002B"/>
    <w:rsid w:val="00DD163B"/>
    <w:rsid w:val="00DD2E1D"/>
    <w:rsid w:val="00DD3D34"/>
    <w:rsid w:val="00DD54D3"/>
    <w:rsid w:val="00DD5693"/>
    <w:rsid w:val="00DD5930"/>
    <w:rsid w:val="00DD5DB1"/>
    <w:rsid w:val="00DD6066"/>
    <w:rsid w:val="00DD6948"/>
    <w:rsid w:val="00DD7E3A"/>
    <w:rsid w:val="00DE145C"/>
    <w:rsid w:val="00DE1FAF"/>
    <w:rsid w:val="00DE31E9"/>
    <w:rsid w:val="00DE505A"/>
    <w:rsid w:val="00DE5A28"/>
    <w:rsid w:val="00DE7745"/>
    <w:rsid w:val="00DF1FB1"/>
    <w:rsid w:val="00DF5077"/>
    <w:rsid w:val="00DF6CEA"/>
    <w:rsid w:val="00E00937"/>
    <w:rsid w:val="00E02CD5"/>
    <w:rsid w:val="00E04A51"/>
    <w:rsid w:val="00E04AEF"/>
    <w:rsid w:val="00E05E5F"/>
    <w:rsid w:val="00E13D05"/>
    <w:rsid w:val="00E142A4"/>
    <w:rsid w:val="00E165CB"/>
    <w:rsid w:val="00E20E00"/>
    <w:rsid w:val="00E2174C"/>
    <w:rsid w:val="00E21FF6"/>
    <w:rsid w:val="00E23461"/>
    <w:rsid w:val="00E234C2"/>
    <w:rsid w:val="00E236C5"/>
    <w:rsid w:val="00E23E01"/>
    <w:rsid w:val="00E251D6"/>
    <w:rsid w:val="00E25A0F"/>
    <w:rsid w:val="00E25B45"/>
    <w:rsid w:val="00E26512"/>
    <w:rsid w:val="00E30229"/>
    <w:rsid w:val="00E33743"/>
    <w:rsid w:val="00E33EF8"/>
    <w:rsid w:val="00E35F51"/>
    <w:rsid w:val="00E36CDE"/>
    <w:rsid w:val="00E36D49"/>
    <w:rsid w:val="00E36EE9"/>
    <w:rsid w:val="00E37C89"/>
    <w:rsid w:val="00E40365"/>
    <w:rsid w:val="00E40A15"/>
    <w:rsid w:val="00E40DDD"/>
    <w:rsid w:val="00E41606"/>
    <w:rsid w:val="00E41C1E"/>
    <w:rsid w:val="00E420BA"/>
    <w:rsid w:val="00E42202"/>
    <w:rsid w:val="00E44BCF"/>
    <w:rsid w:val="00E47F26"/>
    <w:rsid w:val="00E501C1"/>
    <w:rsid w:val="00E52AD2"/>
    <w:rsid w:val="00E5571B"/>
    <w:rsid w:val="00E5575E"/>
    <w:rsid w:val="00E55BA9"/>
    <w:rsid w:val="00E56AED"/>
    <w:rsid w:val="00E57BCE"/>
    <w:rsid w:val="00E6073E"/>
    <w:rsid w:val="00E621A0"/>
    <w:rsid w:val="00E6302B"/>
    <w:rsid w:val="00E75D66"/>
    <w:rsid w:val="00E7706C"/>
    <w:rsid w:val="00E7749A"/>
    <w:rsid w:val="00E80067"/>
    <w:rsid w:val="00E821D2"/>
    <w:rsid w:val="00E83EA7"/>
    <w:rsid w:val="00E83FD0"/>
    <w:rsid w:val="00E86A91"/>
    <w:rsid w:val="00E90276"/>
    <w:rsid w:val="00E90F5D"/>
    <w:rsid w:val="00E91CF9"/>
    <w:rsid w:val="00E93696"/>
    <w:rsid w:val="00E93AC1"/>
    <w:rsid w:val="00E946D9"/>
    <w:rsid w:val="00E949B0"/>
    <w:rsid w:val="00E94CF6"/>
    <w:rsid w:val="00E955D8"/>
    <w:rsid w:val="00E961A1"/>
    <w:rsid w:val="00E97156"/>
    <w:rsid w:val="00E97D7A"/>
    <w:rsid w:val="00EA0495"/>
    <w:rsid w:val="00EA052E"/>
    <w:rsid w:val="00EA2259"/>
    <w:rsid w:val="00EA2467"/>
    <w:rsid w:val="00EA4816"/>
    <w:rsid w:val="00EA6E56"/>
    <w:rsid w:val="00EA7295"/>
    <w:rsid w:val="00EB0E3A"/>
    <w:rsid w:val="00EB154E"/>
    <w:rsid w:val="00EB3925"/>
    <w:rsid w:val="00EB4159"/>
    <w:rsid w:val="00EB4FF1"/>
    <w:rsid w:val="00EC03DF"/>
    <w:rsid w:val="00EC448C"/>
    <w:rsid w:val="00EC47B0"/>
    <w:rsid w:val="00ED0AD2"/>
    <w:rsid w:val="00ED1999"/>
    <w:rsid w:val="00ED1A93"/>
    <w:rsid w:val="00ED1EB3"/>
    <w:rsid w:val="00ED435D"/>
    <w:rsid w:val="00ED6175"/>
    <w:rsid w:val="00ED688B"/>
    <w:rsid w:val="00ED6F97"/>
    <w:rsid w:val="00ED7489"/>
    <w:rsid w:val="00ED7804"/>
    <w:rsid w:val="00ED7D3E"/>
    <w:rsid w:val="00EE02C7"/>
    <w:rsid w:val="00EE0546"/>
    <w:rsid w:val="00EE16C6"/>
    <w:rsid w:val="00EE502A"/>
    <w:rsid w:val="00EE6CB9"/>
    <w:rsid w:val="00EE6FF5"/>
    <w:rsid w:val="00EE712F"/>
    <w:rsid w:val="00EF0F8F"/>
    <w:rsid w:val="00EF3911"/>
    <w:rsid w:val="00EF76DF"/>
    <w:rsid w:val="00EF7885"/>
    <w:rsid w:val="00EF7F57"/>
    <w:rsid w:val="00F0066F"/>
    <w:rsid w:val="00F00AC8"/>
    <w:rsid w:val="00F00CA0"/>
    <w:rsid w:val="00F019F5"/>
    <w:rsid w:val="00F022BC"/>
    <w:rsid w:val="00F0295B"/>
    <w:rsid w:val="00F02FB8"/>
    <w:rsid w:val="00F04709"/>
    <w:rsid w:val="00F050B2"/>
    <w:rsid w:val="00F0549A"/>
    <w:rsid w:val="00F10EC7"/>
    <w:rsid w:val="00F11F3C"/>
    <w:rsid w:val="00F14BBE"/>
    <w:rsid w:val="00F15D46"/>
    <w:rsid w:val="00F1680A"/>
    <w:rsid w:val="00F16ACC"/>
    <w:rsid w:val="00F16EB4"/>
    <w:rsid w:val="00F17417"/>
    <w:rsid w:val="00F1766F"/>
    <w:rsid w:val="00F17C3E"/>
    <w:rsid w:val="00F21C23"/>
    <w:rsid w:val="00F22901"/>
    <w:rsid w:val="00F23274"/>
    <w:rsid w:val="00F254B9"/>
    <w:rsid w:val="00F270EC"/>
    <w:rsid w:val="00F3277F"/>
    <w:rsid w:val="00F343D0"/>
    <w:rsid w:val="00F3476B"/>
    <w:rsid w:val="00F3630D"/>
    <w:rsid w:val="00F36CC0"/>
    <w:rsid w:val="00F36E06"/>
    <w:rsid w:val="00F3777B"/>
    <w:rsid w:val="00F37BB6"/>
    <w:rsid w:val="00F40FD4"/>
    <w:rsid w:val="00F420C9"/>
    <w:rsid w:val="00F44CAF"/>
    <w:rsid w:val="00F45252"/>
    <w:rsid w:val="00F4549F"/>
    <w:rsid w:val="00F45A65"/>
    <w:rsid w:val="00F46550"/>
    <w:rsid w:val="00F465F7"/>
    <w:rsid w:val="00F46B22"/>
    <w:rsid w:val="00F473D3"/>
    <w:rsid w:val="00F501CE"/>
    <w:rsid w:val="00F54558"/>
    <w:rsid w:val="00F54725"/>
    <w:rsid w:val="00F55886"/>
    <w:rsid w:val="00F5611F"/>
    <w:rsid w:val="00F56760"/>
    <w:rsid w:val="00F56DEC"/>
    <w:rsid w:val="00F6164A"/>
    <w:rsid w:val="00F61CDC"/>
    <w:rsid w:val="00F62DE0"/>
    <w:rsid w:val="00F64589"/>
    <w:rsid w:val="00F66A0A"/>
    <w:rsid w:val="00F66FE2"/>
    <w:rsid w:val="00F67329"/>
    <w:rsid w:val="00F678D0"/>
    <w:rsid w:val="00F70677"/>
    <w:rsid w:val="00F721D8"/>
    <w:rsid w:val="00F727E6"/>
    <w:rsid w:val="00F77175"/>
    <w:rsid w:val="00F80D77"/>
    <w:rsid w:val="00F84C08"/>
    <w:rsid w:val="00F85043"/>
    <w:rsid w:val="00F850DA"/>
    <w:rsid w:val="00F86834"/>
    <w:rsid w:val="00F87B79"/>
    <w:rsid w:val="00F94AB7"/>
    <w:rsid w:val="00F957BF"/>
    <w:rsid w:val="00F96B9F"/>
    <w:rsid w:val="00FA0324"/>
    <w:rsid w:val="00FA03D8"/>
    <w:rsid w:val="00FA0D22"/>
    <w:rsid w:val="00FA13F7"/>
    <w:rsid w:val="00FA26EB"/>
    <w:rsid w:val="00FA3767"/>
    <w:rsid w:val="00FA4A2C"/>
    <w:rsid w:val="00FA4FF2"/>
    <w:rsid w:val="00FA5075"/>
    <w:rsid w:val="00FA62AF"/>
    <w:rsid w:val="00FB2D4F"/>
    <w:rsid w:val="00FB4688"/>
    <w:rsid w:val="00FB52E7"/>
    <w:rsid w:val="00FB6FDA"/>
    <w:rsid w:val="00FC1FFB"/>
    <w:rsid w:val="00FC5E6F"/>
    <w:rsid w:val="00FC60A6"/>
    <w:rsid w:val="00FC672B"/>
    <w:rsid w:val="00FD0B35"/>
    <w:rsid w:val="00FD23F3"/>
    <w:rsid w:val="00FD3BCF"/>
    <w:rsid w:val="00FD4148"/>
    <w:rsid w:val="00FD4557"/>
    <w:rsid w:val="00FD464C"/>
    <w:rsid w:val="00FD46E5"/>
    <w:rsid w:val="00FD5D15"/>
    <w:rsid w:val="00FD74ED"/>
    <w:rsid w:val="00FE21BF"/>
    <w:rsid w:val="00FE673B"/>
    <w:rsid w:val="00FF0414"/>
    <w:rsid w:val="00FF2350"/>
    <w:rsid w:val="00FF2CF3"/>
    <w:rsid w:val="00FF4597"/>
    <w:rsid w:val="00FF5171"/>
    <w:rsid w:val="00FF576D"/>
    <w:rsid w:val="00FF5EAE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743F2"/>
  <w15:docId w15:val="{AA4B6CBA-579D-4A91-9701-45F59423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02C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2C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02C8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02C8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902C89"/>
    <w:pPr>
      <w:spacing w:line="251" w:lineRule="exact"/>
      <w:ind w:left="388"/>
    </w:pPr>
  </w:style>
  <w:style w:type="paragraph" w:styleId="a5">
    <w:name w:val="List Paragraph"/>
    <w:basedOn w:val="a"/>
    <w:uiPriority w:val="1"/>
    <w:qFormat/>
    <w:rsid w:val="00902C89"/>
    <w:pPr>
      <w:ind w:left="1365" w:hanging="413"/>
    </w:pPr>
  </w:style>
  <w:style w:type="table" w:styleId="a6">
    <w:name w:val="Table Grid"/>
    <w:basedOn w:val="a1"/>
    <w:uiPriority w:val="39"/>
    <w:rsid w:val="00902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02C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2C89"/>
    <w:rPr>
      <w:rFonts w:ascii="Segoe UI" w:eastAsia="Times New Roman" w:hAnsi="Segoe UI" w:cs="Segoe UI"/>
      <w:sz w:val="18"/>
      <w:szCs w:val="1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902C89"/>
    <w:pPr>
      <w:ind w:left="402"/>
      <w:outlineLvl w:val="1"/>
    </w:pPr>
    <w:rPr>
      <w:b/>
      <w:bCs/>
      <w:sz w:val="24"/>
      <w:szCs w:val="24"/>
      <w:lang w:eastAsia="en-US" w:bidi="ar-SA"/>
    </w:rPr>
  </w:style>
  <w:style w:type="paragraph" w:customStyle="1" w:styleId="21">
    <w:name w:val="Заголовок 21"/>
    <w:basedOn w:val="a"/>
    <w:uiPriority w:val="1"/>
    <w:qFormat/>
    <w:rsid w:val="00902C89"/>
    <w:pPr>
      <w:ind w:left="402"/>
      <w:jc w:val="both"/>
      <w:outlineLvl w:val="2"/>
    </w:pPr>
    <w:rPr>
      <w:b/>
      <w:bCs/>
      <w:i/>
      <w:iCs/>
      <w:sz w:val="24"/>
      <w:szCs w:val="24"/>
      <w:lang w:eastAsia="en-US" w:bidi="ar-SA"/>
    </w:rPr>
  </w:style>
  <w:style w:type="paragraph" w:styleId="a9">
    <w:name w:val="Title"/>
    <w:basedOn w:val="a"/>
    <w:link w:val="aa"/>
    <w:uiPriority w:val="1"/>
    <w:qFormat/>
    <w:rsid w:val="00902C89"/>
    <w:pPr>
      <w:ind w:left="1426" w:right="1573"/>
      <w:jc w:val="center"/>
    </w:pPr>
    <w:rPr>
      <w:b/>
      <w:bCs/>
      <w:sz w:val="36"/>
      <w:szCs w:val="36"/>
      <w:lang w:eastAsia="en-US" w:bidi="ar-SA"/>
    </w:rPr>
  </w:style>
  <w:style w:type="character" w:customStyle="1" w:styleId="aa">
    <w:name w:val="Заголовок Знак"/>
    <w:basedOn w:val="a0"/>
    <w:link w:val="a9"/>
    <w:uiPriority w:val="1"/>
    <w:rsid w:val="00902C8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2888</Words>
  <Characters>16465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10</cp:revision>
  <cp:lastPrinted>2024-10-04T11:44:00Z</cp:lastPrinted>
  <dcterms:created xsi:type="dcterms:W3CDTF">2023-09-22T08:51:00Z</dcterms:created>
  <dcterms:modified xsi:type="dcterms:W3CDTF">2024-12-06T06:01:00Z</dcterms:modified>
</cp:coreProperties>
</file>